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2D" w:rsidRDefault="008B132D" w:rsidP="00CF5224"/>
    <w:p w:rsidR="0036601A" w:rsidRPr="00D02AD1" w:rsidRDefault="0036601A" w:rsidP="008B132D">
      <w:pPr>
        <w:jc w:val="center"/>
        <w:rPr>
          <w:rFonts w:ascii="Arial" w:hAnsi="Arial" w:cs="Arial"/>
          <w:b/>
          <w:bCs/>
          <w:sz w:val="36"/>
          <w:szCs w:val="36"/>
          <w:lang/>
        </w:rPr>
      </w:pPr>
    </w:p>
    <w:p w:rsidR="00E05853" w:rsidRDefault="00F253E9" w:rsidP="00D02AD1">
      <w:pPr>
        <w:rPr>
          <w:rFonts w:ascii="Arial" w:hAnsi="Arial" w:cs="Arial"/>
          <w:b/>
          <w:bCs/>
          <w:sz w:val="36"/>
          <w:szCs w:val="36"/>
          <w:lang/>
        </w:rPr>
      </w:pPr>
      <w:r>
        <w:rPr>
          <w:rFonts w:ascii="Arial" w:hAnsi="Arial" w:cs="Arial"/>
          <w:b/>
          <w:bCs/>
          <w:sz w:val="36"/>
          <w:szCs w:val="36"/>
          <w:lang/>
        </w:rPr>
        <w:t xml:space="preserve">Komentáře a analýzy k problematice </w:t>
      </w:r>
      <w:r w:rsidR="00D02AD1" w:rsidRPr="00D02AD1">
        <w:rPr>
          <w:rFonts w:ascii="Arial" w:hAnsi="Arial" w:cs="Arial"/>
          <w:b/>
          <w:bCs/>
          <w:sz w:val="36"/>
          <w:szCs w:val="36"/>
          <w:lang/>
        </w:rPr>
        <w:t>zem</w:t>
      </w:r>
      <w:r w:rsidR="00D02AD1" w:rsidRPr="00D02AD1">
        <w:rPr>
          <w:rFonts w:ascii="Arial" w:hAnsi="Arial" w:cs="Arial" w:hint="cs"/>
          <w:b/>
          <w:bCs/>
          <w:sz w:val="36"/>
          <w:szCs w:val="36"/>
          <w:lang/>
        </w:rPr>
        <w:t>ě</w:t>
      </w:r>
      <w:r w:rsidR="00D02AD1" w:rsidRPr="00D02AD1">
        <w:rPr>
          <w:rFonts w:ascii="Arial" w:hAnsi="Arial" w:cs="Arial"/>
          <w:b/>
          <w:bCs/>
          <w:sz w:val="36"/>
          <w:szCs w:val="36"/>
          <w:lang/>
        </w:rPr>
        <w:t>d</w:t>
      </w:r>
      <w:r w:rsidR="00D02AD1" w:rsidRPr="00D02AD1">
        <w:rPr>
          <w:rFonts w:ascii="Arial" w:hAnsi="Arial" w:cs="Arial" w:hint="cs"/>
          <w:b/>
          <w:bCs/>
          <w:sz w:val="36"/>
          <w:szCs w:val="36"/>
          <w:lang/>
        </w:rPr>
        <w:t>ě</w:t>
      </w:r>
      <w:r w:rsidR="00D02AD1" w:rsidRPr="00D02AD1">
        <w:rPr>
          <w:rFonts w:ascii="Arial" w:hAnsi="Arial" w:cs="Arial"/>
          <w:b/>
          <w:bCs/>
          <w:sz w:val="36"/>
          <w:szCs w:val="36"/>
          <w:lang/>
        </w:rPr>
        <w:t xml:space="preserve">lství a </w:t>
      </w:r>
      <w:proofErr w:type="spellStart"/>
      <w:r w:rsidR="00D02AD1" w:rsidRPr="00D02AD1">
        <w:rPr>
          <w:rFonts w:ascii="Arial" w:hAnsi="Arial" w:cs="Arial"/>
          <w:b/>
          <w:bCs/>
          <w:sz w:val="36"/>
          <w:szCs w:val="36"/>
          <w:lang/>
        </w:rPr>
        <w:t>ekoenergi</w:t>
      </w:r>
      <w:r>
        <w:rPr>
          <w:rFonts w:ascii="Arial" w:hAnsi="Arial" w:cs="Arial"/>
          <w:b/>
          <w:bCs/>
          <w:sz w:val="36"/>
          <w:szCs w:val="36"/>
          <w:lang/>
        </w:rPr>
        <w:t>í</w:t>
      </w:r>
      <w:proofErr w:type="spellEnd"/>
      <w:r>
        <w:rPr>
          <w:rFonts w:ascii="Arial" w:hAnsi="Arial" w:cs="Arial"/>
          <w:b/>
          <w:bCs/>
          <w:sz w:val="36"/>
          <w:szCs w:val="36"/>
          <w:lang/>
        </w:rPr>
        <w:t>:</w:t>
      </w:r>
      <w:r w:rsidR="00D02AD1" w:rsidRPr="00D02AD1">
        <w:rPr>
          <w:rFonts w:ascii="Arial" w:hAnsi="Arial" w:cs="Arial"/>
          <w:b/>
          <w:bCs/>
          <w:sz w:val="36"/>
          <w:szCs w:val="36"/>
          <w:lang/>
        </w:rPr>
        <w:t xml:space="preserve"> </w:t>
      </w:r>
      <w:r w:rsidR="008274F6">
        <w:rPr>
          <w:rFonts w:ascii="Arial" w:hAnsi="Arial" w:cs="Arial"/>
          <w:b/>
          <w:bCs/>
          <w:sz w:val="36"/>
          <w:szCs w:val="36"/>
          <w:lang/>
        </w:rPr>
        <w:t>Mojmír Severin</w:t>
      </w:r>
      <w:r>
        <w:rPr>
          <w:rFonts w:ascii="Arial" w:hAnsi="Arial" w:cs="Arial"/>
          <w:b/>
          <w:bCs/>
          <w:sz w:val="36"/>
          <w:szCs w:val="36"/>
          <w:lang/>
        </w:rPr>
        <w:t>, GE Money Bank</w:t>
      </w:r>
    </w:p>
    <w:p w:rsidR="00D02AD1" w:rsidRPr="00D02AD1" w:rsidRDefault="00D02AD1" w:rsidP="00D02AD1">
      <w:pPr>
        <w:rPr>
          <w:rFonts w:ascii="Arial" w:hAnsi="Arial" w:cs="Arial"/>
          <w:b/>
          <w:bCs/>
          <w:sz w:val="36"/>
          <w:szCs w:val="36"/>
          <w:lang/>
        </w:rPr>
      </w:pPr>
    </w:p>
    <w:p w:rsidR="00E05853" w:rsidRPr="00431536" w:rsidRDefault="00D02AD1" w:rsidP="00E05853">
      <w:pPr>
        <w:jc w:val="both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15240</wp:posOffset>
            </wp:positionV>
            <wp:extent cx="1790700" cy="2519680"/>
            <wp:effectExtent l="19050" t="19050" r="19050" b="139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mír Sever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19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05853" w:rsidRPr="00431536">
        <w:rPr>
          <w:rFonts w:ascii="Arial" w:hAnsi="Arial" w:cs="Arial"/>
          <w:b/>
          <w:bCs/>
          <w:sz w:val="28"/>
          <w:szCs w:val="28"/>
          <w:lang/>
        </w:rPr>
        <w:t>Ing</w:t>
      </w:r>
      <w:r w:rsidR="00E05853" w:rsidRPr="00431536">
        <w:rPr>
          <w:rFonts w:ascii="Arial" w:hAnsi="Arial" w:cs="Arial"/>
          <w:b/>
          <w:bCs/>
          <w:sz w:val="28"/>
          <w:szCs w:val="28"/>
          <w:lang/>
        </w:rPr>
        <w:t>.</w:t>
      </w:r>
      <w:r w:rsidR="00E05853" w:rsidRPr="00431536">
        <w:rPr>
          <w:rFonts w:ascii="Arial" w:hAnsi="Arial" w:cs="Arial"/>
          <w:b/>
          <w:bCs/>
          <w:sz w:val="28"/>
          <w:szCs w:val="28"/>
          <w:lang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/>
        </w:rPr>
        <w:t>Mojmír Severin</w:t>
      </w:r>
    </w:p>
    <w:p w:rsidR="00E05853" w:rsidRDefault="00D02AD1" w:rsidP="00E05853">
      <w:pPr>
        <w:jc w:val="both"/>
        <w:rPr>
          <w:rFonts w:ascii="Arial" w:hAnsi="Arial" w:cs="Arial"/>
          <w:b/>
          <w:bCs/>
          <w:sz w:val="22"/>
          <w:szCs w:val="22"/>
          <w:lang/>
        </w:rPr>
      </w:pPr>
      <w:r w:rsidRPr="00D02AD1">
        <w:rPr>
          <w:rFonts w:ascii="Arial" w:hAnsi="Arial" w:cs="Arial" w:hint="cs"/>
          <w:b/>
          <w:bCs/>
          <w:sz w:val="22"/>
          <w:szCs w:val="22"/>
          <w:lang/>
        </w:rPr>
        <w:t>ř</w:t>
      </w:r>
      <w:r w:rsidRPr="00D02AD1">
        <w:rPr>
          <w:rFonts w:ascii="Arial" w:hAnsi="Arial" w:cs="Arial"/>
          <w:b/>
          <w:bCs/>
          <w:sz w:val="22"/>
          <w:szCs w:val="22"/>
          <w:lang/>
        </w:rPr>
        <w:t>editel sektoru zem</w:t>
      </w:r>
      <w:r w:rsidRPr="00D02AD1">
        <w:rPr>
          <w:rFonts w:ascii="Arial" w:hAnsi="Arial" w:cs="Arial" w:hint="cs"/>
          <w:b/>
          <w:bCs/>
          <w:sz w:val="22"/>
          <w:szCs w:val="22"/>
          <w:lang/>
        </w:rPr>
        <w:t>ě</w:t>
      </w:r>
      <w:r w:rsidRPr="00D02AD1">
        <w:rPr>
          <w:rFonts w:ascii="Arial" w:hAnsi="Arial" w:cs="Arial"/>
          <w:b/>
          <w:bCs/>
          <w:sz w:val="22"/>
          <w:szCs w:val="22"/>
          <w:lang/>
        </w:rPr>
        <w:t>d</w:t>
      </w:r>
      <w:r w:rsidRPr="00D02AD1">
        <w:rPr>
          <w:rFonts w:ascii="Arial" w:hAnsi="Arial" w:cs="Arial" w:hint="cs"/>
          <w:b/>
          <w:bCs/>
          <w:sz w:val="22"/>
          <w:szCs w:val="22"/>
          <w:lang/>
        </w:rPr>
        <w:t>ě</w:t>
      </w:r>
      <w:r w:rsidRPr="00D02AD1">
        <w:rPr>
          <w:rFonts w:ascii="Arial" w:hAnsi="Arial" w:cs="Arial"/>
          <w:b/>
          <w:bCs/>
          <w:sz w:val="22"/>
          <w:szCs w:val="22"/>
          <w:lang/>
        </w:rPr>
        <w:t xml:space="preserve">lství a </w:t>
      </w:r>
      <w:proofErr w:type="spellStart"/>
      <w:r w:rsidRPr="00D02AD1">
        <w:rPr>
          <w:rFonts w:ascii="Arial" w:hAnsi="Arial" w:cs="Arial"/>
          <w:b/>
          <w:bCs/>
          <w:sz w:val="22"/>
          <w:szCs w:val="22"/>
          <w:lang/>
        </w:rPr>
        <w:t>ekoenergie</w:t>
      </w:r>
      <w:proofErr w:type="spellEnd"/>
      <w:r w:rsidRPr="00D02AD1">
        <w:rPr>
          <w:rFonts w:ascii="Arial" w:hAnsi="Arial" w:cs="Arial"/>
          <w:b/>
          <w:bCs/>
          <w:sz w:val="22"/>
          <w:szCs w:val="22"/>
          <w:lang/>
        </w:rPr>
        <w:t xml:space="preserve"> </w:t>
      </w:r>
      <w:r w:rsidR="00C47E5B">
        <w:rPr>
          <w:rFonts w:ascii="Arial" w:hAnsi="Arial" w:cs="Arial"/>
          <w:b/>
          <w:bCs/>
          <w:sz w:val="22"/>
          <w:szCs w:val="22"/>
          <w:lang/>
        </w:rPr>
        <w:t>GE Money Bank</w:t>
      </w:r>
    </w:p>
    <w:p w:rsidR="00D02AD1" w:rsidRDefault="00D02AD1" w:rsidP="00E05853">
      <w:pPr>
        <w:jc w:val="both"/>
        <w:rPr>
          <w:rFonts w:ascii="Arial" w:hAnsi="Arial" w:cs="Arial"/>
          <w:bCs/>
          <w:sz w:val="22"/>
          <w:szCs w:val="22"/>
          <w:lang/>
        </w:rPr>
      </w:pPr>
    </w:p>
    <w:p w:rsidR="00C47E5B" w:rsidRPr="00E86FAF" w:rsidRDefault="00D02AD1" w:rsidP="00E05853">
      <w:pPr>
        <w:jc w:val="both"/>
        <w:rPr>
          <w:rFonts w:ascii="Arial" w:hAnsi="Arial" w:cs="Arial"/>
          <w:b/>
          <w:bCs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  <w:lang/>
        </w:rPr>
        <w:t xml:space="preserve">Mojmír Severin </w:t>
      </w:r>
      <w:r w:rsidR="00F409FC">
        <w:rPr>
          <w:rFonts w:ascii="Arial" w:hAnsi="Arial" w:cs="Arial"/>
          <w:bCs/>
          <w:sz w:val="22"/>
          <w:szCs w:val="22"/>
          <w:lang/>
        </w:rPr>
        <w:t xml:space="preserve">se </w:t>
      </w:r>
      <w:r w:rsidR="00C47E5B">
        <w:rPr>
          <w:rFonts w:ascii="Arial" w:hAnsi="Arial" w:cs="Arial"/>
          <w:bCs/>
          <w:sz w:val="22"/>
          <w:szCs w:val="22"/>
          <w:lang/>
        </w:rPr>
        <w:t xml:space="preserve">dlouhodobě zabývá </w:t>
      </w:r>
      <w:r w:rsidR="00ED7D45">
        <w:rPr>
          <w:rFonts w:ascii="Arial" w:hAnsi="Arial" w:cs="Arial"/>
          <w:bCs/>
          <w:sz w:val="22"/>
          <w:szCs w:val="22"/>
          <w:lang/>
        </w:rPr>
        <w:t>ekonomikou</w:t>
      </w:r>
      <w:r w:rsidR="00F409FC">
        <w:rPr>
          <w:rFonts w:ascii="Arial" w:hAnsi="Arial" w:cs="Arial"/>
          <w:bCs/>
          <w:sz w:val="22"/>
          <w:szCs w:val="22"/>
          <w:lang/>
        </w:rPr>
        <w:t xml:space="preserve"> </w:t>
      </w:r>
      <w:r w:rsidR="00ED7D45">
        <w:rPr>
          <w:rFonts w:ascii="Arial" w:hAnsi="Arial" w:cs="Arial"/>
          <w:bCs/>
          <w:sz w:val="22"/>
          <w:szCs w:val="22"/>
          <w:lang/>
        </w:rPr>
        <w:t xml:space="preserve">v </w:t>
      </w:r>
      <w:r w:rsidR="00F409FC">
        <w:rPr>
          <w:rFonts w:ascii="Arial" w:hAnsi="Arial" w:cs="Arial"/>
          <w:bCs/>
          <w:sz w:val="22"/>
          <w:szCs w:val="22"/>
          <w:lang/>
        </w:rPr>
        <w:t xml:space="preserve">zemědělství i zemědělskou politikou </w:t>
      </w:r>
      <w:r w:rsidR="00C47E5B">
        <w:rPr>
          <w:rFonts w:ascii="Arial" w:hAnsi="Arial" w:cs="Arial"/>
          <w:bCs/>
          <w:sz w:val="22"/>
          <w:szCs w:val="22"/>
          <w:lang/>
        </w:rPr>
        <w:t xml:space="preserve">a </w:t>
      </w:r>
      <w:r w:rsidR="00C47E5B" w:rsidRPr="00E86FAF">
        <w:rPr>
          <w:rFonts w:ascii="Arial" w:hAnsi="Arial" w:cs="Arial"/>
          <w:b/>
          <w:bCs/>
          <w:sz w:val="22"/>
          <w:szCs w:val="22"/>
          <w:lang/>
        </w:rPr>
        <w:t>je připraven komentovat následující témata:</w:t>
      </w:r>
    </w:p>
    <w:p w:rsidR="00C47E5B" w:rsidRDefault="00C47E5B" w:rsidP="00E05853">
      <w:pPr>
        <w:jc w:val="both"/>
        <w:rPr>
          <w:rFonts w:ascii="Arial" w:hAnsi="Arial" w:cs="Arial"/>
          <w:bCs/>
          <w:sz w:val="22"/>
          <w:szCs w:val="22"/>
          <w:lang/>
        </w:rPr>
      </w:pPr>
    </w:p>
    <w:p w:rsidR="00ED7D45" w:rsidRPr="00ED7D45" w:rsidRDefault="00ED7D45" w:rsidP="00ED7D4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  <w:lang/>
        </w:rPr>
        <w:t xml:space="preserve">Vize, trendy a strategie v oblasti </w:t>
      </w:r>
      <w:r w:rsidR="00253385">
        <w:rPr>
          <w:rFonts w:ascii="Arial" w:hAnsi="Arial" w:cs="Arial"/>
          <w:bCs/>
          <w:sz w:val="22"/>
          <w:szCs w:val="22"/>
          <w:lang/>
        </w:rPr>
        <w:t>vývoje zemědělského sektoru</w:t>
      </w:r>
    </w:p>
    <w:p w:rsidR="00ED7D45" w:rsidRPr="00F253E9" w:rsidRDefault="00ED7D45" w:rsidP="00ED7D4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  <w:lang/>
        </w:rPr>
        <w:t>Systémy investičních podpor v zemědělství</w:t>
      </w:r>
    </w:p>
    <w:p w:rsidR="00F409FC" w:rsidRPr="004D7D31" w:rsidRDefault="004D7D31" w:rsidP="005F2F1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  <w:lang/>
        </w:rPr>
        <w:t>Provozní a investiční financování v zemědělství</w:t>
      </w:r>
    </w:p>
    <w:p w:rsidR="008274F6" w:rsidRPr="00F409FC" w:rsidRDefault="008274F6" w:rsidP="008274F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  <w:lang/>
        </w:rPr>
        <w:t>Financování zemědělské techniky</w:t>
      </w:r>
    </w:p>
    <w:p w:rsidR="008274F6" w:rsidRPr="008274F6" w:rsidRDefault="008274F6" w:rsidP="008274F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  <w:lang/>
        </w:rPr>
        <w:t xml:space="preserve">Financování </w:t>
      </w:r>
      <w:r w:rsidRPr="00F409FC">
        <w:rPr>
          <w:rFonts w:ascii="Arial" w:hAnsi="Arial" w:cs="Arial"/>
          <w:bCs/>
          <w:sz w:val="22"/>
          <w:szCs w:val="22"/>
          <w:lang/>
        </w:rPr>
        <w:t>státní i nestátní zem</w:t>
      </w:r>
      <w:r w:rsidRPr="00F409FC">
        <w:rPr>
          <w:rFonts w:ascii="Arial" w:hAnsi="Arial" w:cs="Arial" w:hint="cs"/>
          <w:bCs/>
          <w:sz w:val="22"/>
          <w:szCs w:val="22"/>
          <w:lang/>
        </w:rPr>
        <w:t>ě</w:t>
      </w:r>
      <w:r w:rsidRPr="00F409FC">
        <w:rPr>
          <w:rFonts w:ascii="Arial" w:hAnsi="Arial" w:cs="Arial"/>
          <w:bCs/>
          <w:sz w:val="22"/>
          <w:szCs w:val="22"/>
          <w:lang/>
        </w:rPr>
        <w:t>d</w:t>
      </w:r>
      <w:r w:rsidRPr="00F409FC">
        <w:rPr>
          <w:rFonts w:ascii="Arial" w:hAnsi="Arial" w:cs="Arial" w:hint="cs"/>
          <w:bCs/>
          <w:sz w:val="22"/>
          <w:szCs w:val="22"/>
          <w:lang/>
        </w:rPr>
        <w:t>ě</w:t>
      </w:r>
      <w:r w:rsidRPr="00F409FC">
        <w:rPr>
          <w:rFonts w:ascii="Arial" w:hAnsi="Arial" w:cs="Arial"/>
          <w:bCs/>
          <w:sz w:val="22"/>
          <w:szCs w:val="22"/>
          <w:lang/>
        </w:rPr>
        <w:t>lské p</w:t>
      </w:r>
      <w:r w:rsidRPr="00F409FC">
        <w:rPr>
          <w:rFonts w:ascii="Arial" w:hAnsi="Arial" w:cs="Arial" w:hint="cs"/>
          <w:bCs/>
          <w:sz w:val="22"/>
          <w:szCs w:val="22"/>
          <w:lang/>
        </w:rPr>
        <w:t>ů</w:t>
      </w:r>
      <w:r w:rsidRPr="00F409FC">
        <w:rPr>
          <w:rFonts w:ascii="Arial" w:hAnsi="Arial" w:cs="Arial"/>
          <w:bCs/>
          <w:sz w:val="22"/>
          <w:szCs w:val="22"/>
          <w:lang/>
        </w:rPr>
        <w:t>dy</w:t>
      </w:r>
    </w:p>
    <w:p w:rsidR="004D7D31" w:rsidRPr="004D7D31" w:rsidRDefault="00ED7D45" w:rsidP="005F2F16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  <w:lang/>
        </w:rPr>
        <w:t>E</w:t>
      </w:r>
      <w:r w:rsidR="00253385">
        <w:rPr>
          <w:rFonts w:ascii="Arial" w:hAnsi="Arial" w:cs="Arial"/>
          <w:bCs/>
          <w:sz w:val="22"/>
          <w:szCs w:val="22"/>
          <w:lang/>
        </w:rPr>
        <w:t>U</w:t>
      </w:r>
      <w:r w:rsidR="008274F6">
        <w:rPr>
          <w:rFonts w:ascii="Arial" w:hAnsi="Arial" w:cs="Arial"/>
          <w:bCs/>
          <w:sz w:val="22"/>
          <w:szCs w:val="22"/>
          <w:lang/>
        </w:rPr>
        <w:t xml:space="preserve"> a zemědělská</w:t>
      </w:r>
      <w:r w:rsidR="004D7D31">
        <w:rPr>
          <w:rFonts w:ascii="Arial" w:hAnsi="Arial" w:cs="Arial"/>
          <w:bCs/>
          <w:sz w:val="22"/>
          <w:szCs w:val="22"/>
          <w:lang/>
        </w:rPr>
        <w:t xml:space="preserve"> politika</w:t>
      </w:r>
    </w:p>
    <w:p w:rsidR="004D7D31" w:rsidRPr="004D7D31" w:rsidRDefault="004D7D31" w:rsidP="004D7D31">
      <w:pPr>
        <w:pStyle w:val="Odstavecseseznamem"/>
        <w:numPr>
          <w:ilvl w:val="0"/>
          <w:numId w:val="4"/>
        </w:numPr>
        <w:rPr>
          <w:rFonts w:ascii="Arial" w:hAnsi="Arial" w:cs="Arial"/>
          <w:bCs/>
          <w:sz w:val="22"/>
          <w:szCs w:val="22"/>
          <w:lang/>
        </w:rPr>
      </w:pPr>
      <w:r w:rsidRPr="004D7D31">
        <w:rPr>
          <w:rFonts w:ascii="Arial" w:hAnsi="Arial" w:cs="Arial"/>
          <w:bCs/>
          <w:sz w:val="22"/>
          <w:szCs w:val="22"/>
          <w:lang/>
        </w:rPr>
        <w:t>Obnovitelné zdroje energie, bioplynové stanice, zpracování biomasy a energii šet</w:t>
      </w:r>
      <w:r w:rsidRPr="004D7D31">
        <w:rPr>
          <w:rFonts w:ascii="Arial" w:hAnsi="Arial" w:cs="Arial" w:hint="cs"/>
          <w:bCs/>
          <w:sz w:val="22"/>
          <w:szCs w:val="22"/>
          <w:lang/>
        </w:rPr>
        <w:t>ř</w:t>
      </w:r>
      <w:r w:rsidRPr="004D7D31">
        <w:rPr>
          <w:rFonts w:ascii="Arial" w:hAnsi="Arial" w:cs="Arial" w:hint="eastAsia"/>
          <w:bCs/>
          <w:sz w:val="22"/>
          <w:szCs w:val="22"/>
          <w:lang/>
        </w:rPr>
        <w:t>í</w:t>
      </w:r>
      <w:r>
        <w:rPr>
          <w:rFonts w:ascii="Arial" w:hAnsi="Arial" w:cs="Arial"/>
          <w:bCs/>
          <w:sz w:val="22"/>
          <w:szCs w:val="22"/>
          <w:lang/>
        </w:rPr>
        <w:t>cí projekty</w:t>
      </w:r>
    </w:p>
    <w:p w:rsidR="00F253E9" w:rsidRDefault="00F253E9" w:rsidP="00F253E9">
      <w:pPr>
        <w:jc w:val="both"/>
        <w:rPr>
          <w:rFonts w:ascii="Arial" w:hAnsi="Arial" w:cs="Arial"/>
          <w:bCs/>
          <w:sz w:val="22"/>
          <w:szCs w:val="22"/>
          <w:lang/>
        </w:rPr>
      </w:pPr>
    </w:p>
    <w:p w:rsidR="00F253E9" w:rsidRPr="00193A3B" w:rsidRDefault="00C47E5B" w:rsidP="00F253E9">
      <w:pPr>
        <w:jc w:val="both"/>
        <w:rPr>
          <w:rFonts w:ascii="Arial" w:eastAsia="Times New Roman" w:hAnsi="Arial" w:cs="Arial"/>
          <w:color w:val="000000"/>
        </w:rPr>
      </w:pPr>
      <w:r w:rsidRPr="0036601A">
        <w:rPr>
          <w:rFonts w:ascii="Arial" w:hAnsi="Arial" w:cs="Arial"/>
          <w:b/>
          <w:bCs/>
          <w:sz w:val="22"/>
          <w:szCs w:val="22"/>
          <w:lang/>
        </w:rPr>
        <w:t xml:space="preserve">Máte-li zájem </w:t>
      </w:r>
      <w:r w:rsidRPr="009D3943">
        <w:rPr>
          <w:rFonts w:ascii="Arial" w:hAnsi="Arial" w:cs="Arial"/>
          <w:b/>
          <w:bCs/>
          <w:sz w:val="22"/>
          <w:szCs w:val="22"/>
          <w:lang/>
        </w:rPr>
        <w:t>o analýzu či komentář k některému z</w:t>
      </w:r>
      <w:r>
        <w:rPr>
          <w:rFonts w:ascii="Arial" w:hAnsi="Arial" w:cs="Arial"/>
          <w:b/>
          <w:bCs/>
          <w:sz w:val="22"/>
          <w:szCs w:val="22"/>
          <w:lang/>
        </w:rPr>
        <w:t> výše uvedených témat,</w:t>
      </w:r>
      <w:r w:rsidRPr="009D3943">
        <w:rPr>
          <w:rFonts w:ascii="Arial" w:hAnsi="Arial" w:cs="Arial"/>
          <w:b/>
          <w:bCs/>
          <w:sz w:val="22"/>
          <w:szCs w:val="22"/>
          <w:lang/>
        </w:rPr>
        <w:t xml:space="preserve"> neváhejte se na </w:t>
      </w:r>
      <w:r>
        <w:rPr>
          <w:rFonts w:ascii="Arial" w:hAnsi="Arial" w:cs="Arial"/>
          <w:b/>
          <w:bCs/>
          <w:sz w:val="22"/>
          <w:szCs w:val="22"/>
          <w:lang/>
        </w:rPr>
        <w:t>Mojmíra Sever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/>
        </w:rPr>
        <w:t>ina obrátit.</w:t>
      </w:r>
      <w:r>
        <w:rPr>
          <w:rFonts w:ascii="Arial" w:hAnsi="Arial" w:cs="Arial"/>
          <w:bCs/>
          <w:sz w:val="22"/>
          <w:szCs w:val="22"/>
          <w:lang/>
        </w:rPr>
        <w:t xml:space="preserve"> </w:t>
      </w:r>
      <w:r w:rsidR="00CA2DDF">
        <w:rPr>
          <w:rFonts w:ascii="Arial" w:hAnsi="Arial" w:cs="Arial"/>
          <w:bCs/>
          <w:sz w:val="22"/>
          <w:szCs w:val="22"/>
          <w:lang/>
        </w:rPr>
        <w:t xml:space="preserve">Mojmír Severin čerpá ze svých více než </w:t>
      </w:r>
      <w:r w:rsidR="00253385">
        <w:rPr>
          <w:rFonts w:ascii="Arial" w:hAnsi="Arial" w:cs="Arial"/>
          <w:bCs/>
          <w:sz w:val="22"/>
          <w:szCs w:val="22"/>
          <w:lang/>
        </w:rPr>
        <w:t>15</w:t>
      </w:r>
      <w:r w:rsidR="00CA2DDF">
        <w:rPr>
          <w:rFonts w:ascii="Arial" w:hAnsi="Arial" w:cs="Arial"/>
          <w:bCs/>
          <w:sz w:val="22"/>
          <w:szCs w:val="22"/>
          <w:lang/>
        </w:rPr>
        <w:t xml:space="preserve"> letých zkuše</w:t>
      </w:r>
      <w:r w:rsidR="00253385">
        <w:rPr>
          <w:rFonts w:ascii="Arial" w:hAnsi="Arial" w:cs="Arial"/>
          <w:bCs/>
          <w:sz w:val="22"/>
          <w:szCs w:val="22"/>
          <w:lang/>
        </w:rPr>
        <w:t>ností v oblasti zemědělského poradenství</w:t>
      </w:r>
      <w:r w:rsidR="00CA2DDF">
        <w:rPr>
          <w:rFonts w:ascii="Arial" w:hAnsi="Arial" w:cs="Arial"/>
          <w:bCs/>
          <w:sz w:val="22"/>
          <w:szCs w:val="22"/>
          <w:lang/>
        </w:rPr>
        <w:t xml:space="preserve">. V pozici ředitele </w:t>
      </w:r>
      <w:r w:rsidR="00CA2DDF" w:rsidRPr="00CA2DDF">
        <w:rPr>
          <w:rFonts w:ascii="Arial" w:hAnsi="Arial" w:cs="Arial"/>
          <w:bCs/>
          <w:sz w:val="22"/>
          <w:szCs w:val="22"/>
          <w:lang/>
        </w:rPr>
        <w:t>sektoru zem</w:t>
      </w:r>
      <w:r w:rsidR="00CA2DDF" w:rsidRPr="00CA2DDF">
        <w:rPr>
          <w:rFonts w:ascii="Arial" w:hAnsi="Arial" w:cs="Arial" w:hint="cs"/>
          <w:bCs/>
          <w:sz w:val="22"/>
          <w:szCs w:val="22"/>
          <w:lang/>
        </w:rPr>
        <w:t>ě</w:t>
      </w:r>
      <w:r w:rsidR="00CA2DDF" w:rsidRPr="00CA2DDF">
        <w:rPr>
          <w:rFonts w:ascii="Arial" w:hAnsi="Arial" w:cs="Arial"/>
          <w:bCs/>
          <w:sz w:val="22"/>
          <w:szCs w:val="22"/>
          <w:lang/>
        </w:rPr>
        <w:t>d</w:t>
      </w:r>
      <w:r w:rsidR="00CA2DDF" w:rsidRPr="00CA2DDF">
        <w:rPr>
          <w:rFonts w:ascii="Arial" w:hAnsi="Arial" w:cs="Arial" w:hint="cs"/>
          <w:bCs/>
          <w:sz w:val="22"/>
          <w:szCs w:val="22"/>
          <w:lang/>
        </w:rPr>
        <w:t>ě</w:t>
      </w:r>
      <w:r w:rsidR="00CA2DDF" w:rsidRPr="00CA2DDF">
        <w:rPr>
          <w:rFonts w:ascii="Arial" w:hAnsi="Arial" w:cs="Arial"/>
          <w:bCs/>
          <w:sz w:val="22"/>
          <w:szCs w:val="22"/>
          <w:lang/>
        </w:rPr>
        <w:t xml:space="preserve">lství a </w:t>
      </w:r>
      <w:proofErr w:type="spellStart"/>
      <w:r w:rsidR="00CA2DDF" w:rsidRPr="00CA2DDF">
        <w:rPr>
          <w:rFonts w:ascii="Arial" w:hAnsi="Arial" w:cs="Arial"/>
          <w:bCs/>
          <w:sz w:val="22"/>
          <w:szCs w:val="22"/>
          <w:lang/>
        </w:rPr>
        <w:t>ekoenergie</w:t>
      </w:r>
      <w:proofErr w:type="spellEnd"/>
      <w:r w:rsidR="00CA2DDF" w:rsidRPr="00CA2DDF">
        <w:rPr>
          <w:rFonts w:ascii="Arial" w:hAnsi="Arial" w:cs="Arial"/>
          <w:bCs/>
          <w:sz w:val="22"/>
          <w:szCs w:val="22"/>
          <w:lang/>
        </w:rPr>
        <w:t xml:space="preserve"> </w:t>
      </w:r>
      <w:r w:rsidR="00F253E9" w:rsidRPr="00D02AD1">
        <w:rPr>
          <w:rFonts w:ascii="Arial" w:hAnsi="Arial" w:cs="Arial"/>
          <w:bCs/>
          <w:sz w:val="22"/>
          <w:szCs w:val="22"/>
          <w:lang/>
        </w:rPr>
        <w:t>GE Money Bank</w:t>
      </w:r>
      <w:r w:rsidR="00CA2DDF">
        <w:rPr>
          <w:rFonts w:ascii="Arial" w:hAnsi="Arial" w:cs="Arial"/>
          <w:bCs/>
          <w:sz w:val="22"/>
          <w:szCs w:val="22"/>
          <w:lang/>
        </w:rPr>
        <w:t xml:space="preserve"> má na starosti celkem 35 </w:t>
      </w:r>
      <w:r w:rsidR="00CA2DDF">
        <w:rPr>
          <w:rFonts w:ascii="Arial" w:hAnsi="Arial" w:cs="Arial"/>
          <w:bCs/>
          <w:sz w:val="22"/>
          <w:szCs w:val="22"/>
          <w:lang w:val="en-US"/>
        </w:rPr>
        <w:t xml:space="preserve">% </w:t>
      </w:r>
      <w:proofErr w:type="spellStart"/>
      <w:r w:rsidR="00CA2DDF">
        <w:rPr>
          <w:rFonts w:ascii="Arial" w:hAnsi="Arial" w:cs="Arial"/>
          <w:bCs/>
          <w:sz w:val="22"/>
          <w:szCs w:val="22"/>
          <w:lang w:val="en-US"/>
        </w:rPr>
        <w:t>trhu</w:t>
      </w:r>
      <w:proofErr w:type="spellEnd"/>
      <w:r w:rsidR="00CA2DDF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r w:rsidR="00CA2DDF">
        <w:rPr>
          <w:rFonts w:ascii="Arial" w:hAnsi="Arial" w:cs="Arial"/>
          <w:bCs/>
          <w:sz w:val="22"/>
          <w:szCs w:val="22"/>
          <w:lang w:val="en-US"/>
        </w:rPr>
        <w:t>banka</w:t>
      </w:r>
      <w:proofErr w:type="spellEnd"/>
      <w:r w:rsidR="00CA2DDF">
        <w:rPr>
          <w:rFonts w:ascii="Arial" w:hAnsi="Arial" w:cs="Arial"/>
          <w:bCs/>
          <w:sz w:val="22"/>
          <w:szCs w:val="22"/>
          <w:lang w:val="en-US"/>
        </w:rPr>
        <w:t xml:space="preserve"> je </w:t>
      </w:r>
      <w:proofErr w:type="spellStart"/>
      <w:r w:rsidR="00E86FAF">
        <w:rPr>
          <w:rFonts w:ascii="Arial" w:hAnsi="Arial" w:cs="Arial"/>
          <w:bCs/>
          <w:sz w:val="22"/>
          <w:szCs w:val="22"/>
          <w:lang w:val="en-US"/>
        </w:rPr>
        <w:t>jasnou</w:t>
      </w:r>
      <w:proofErr w:type="spellEnd"/>
      <w:r w:rsidR="00E86FA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CA2DDF">
        <w:rPr>
          <w:rFonts w:ascii="Arial" w:hAnsi="Arial" w:cs="Arial"/>
          <w:bCs/>
          <w:sz w:val="22"/>
          <w:szCs w:val="22"/>
          <w:lang/>
        </w:rPr>
        <w:t xml:space="preserve">jedničkou ve financování českých zemědělců a </w:t>
      </w:r>
      <w:r w:rsidR="00F253E9">
        <w:rPr>
          <w:rFonts w:ascii="Arial" w:hAnsi="Arial" w:cs="Arial"/>
          <w:bCs/>
          <w:sz w:val="22"/>
          <w:szCs w:val="22"/>
          <w:lang/>
        </w:rPr>
        <w:t xml:space="preserve">je dlouhodobě </w:t>
      </w:r>
      <w:r w:rsidR="00CA2DDF">
        <w:rPr>
          <w:rFonts w:ascii="Arial" w:hAnsi="Arial" w:cs="Arial"/>
          <w:bCs/>
          <w:sz w:val="22"/>
          <w:szCs w:val="22"/>
          <w:lang/>
        </w:rPr>
        <w:t xml:space="preserve">jejich </w:t>
      </w:r>
      <w:r w:rsidR="00F253E9">
        <w:rPr>
          <w:rFonts w:ascii="Arial" w:hAnsi="Arial" w:cs="Arial"/>
          <w:bCs/>
          <w:sz w:val="22"/>
          <w:szCs w:val="22"/>
          <w:lang/>
        </w:rPr>
        <w:t>nejsilnějším partnerem</w:t>
      </w:r>
      <w:r w:rsidR="00CA2DDF">
        <w:rPr>
          <w:rFonts w:ascii="Arial" w:hAnsi="Arial" w:cs="Arial"/>
          <w:bCs/>
          <w:sz w:val="22"/>
          <w:szCs w:val="22"/>
          <w:lang/>
        </w:rPr>
        <w:t>.</w:t>
      </w:r>
      <w:r w:rsidR="00F253E9">
        <w:rPr>
          <w:rFonts w:ascii="Arial" w:hAnsi="Arial" w:cs="Arial"/>
          <w:bCs/>
          <w:sz w:val="22"/>
          <w:szCs w:val="22"/>
          <w:lang/>
        </w:rPr>
        <w:t xml:space="preserve"> </w:t>
      </w:r>
      <w:r w:rsidR="00CA2DDF">
        <w:rPr>
          <w:rFonts w:ascii="Arial" w:hAnsi="Arial" w:cs="Arial"/>
          <w:bCs/>
          <w:sz w:val="22"/>
          <w:szCs w:val="22"/>
          <w:lang/>
        </w:rPr>
        <w:t>Z</w:t>
      </w:r>
      <w:r w:rsidR="00F253E9">
        <w:rPr>
          <w:rFonts w:ascii="Arial" w:hAnsi="Arial" w:cs="Arial"/>
          <w:bCs/>
          <w:sz w:val="22"/>
          <w:szCs w:val="22"/>
          <w:lang/>
        </w:rPr>
        <w:t xml:space="preserve">kušenosti </w:t>
      </w:r>
      <w:r w:rsidR="00CA2DDF">
        <w:rPr>
          <w:rFonts w:ascii="Arial" w:hAnsi="Arial" w:cs="Arial"/>
          <w:bCs/>
          <w:sz w:val="22"/>
          <w:szCs w:val="22"/>
          <w:lang/>
        </w:rPr>
        <w:t xml:space="preserve">Mojmíra Severina a jeho kolegů </w:t>
      </w:r>
      <w:r w:rsidR="00F253E9">
        <w:rPr>
          <w:rFonts w:ascii="Arial" w:hAnsi="Arial" w:cs="Arial"/>
          <w:bCs/>
          <w:sz w:val="22"/>
          <w:szCs w:val="22"/>
          <w:lang/>
        </w:rPr>
        <w:t xml:space="preserve">využívají tisíce podnikatelů v zemědělství, </w:t>
      </w:r>
      <w:r w:rsidR="00CA2DDF">
        <w:rPr>
          <w:rFonts w:ascii="Arial" w:hAnsi="Arial" w:cs="Arial"/>
          <w:bCs/>
          <w:sz w:val="22"/>
          <w:szCs w:val="22"/>
          <w:lang/>
        </w:rPr>
        <w:t>d</w:t>
      </w:r>
      <w:r w:rsidR="00F253E9">
        <w:rPr>
          <w:rFonts w:ascii="Arial" w:hAnsi="Arial" w:cs="Arial"/>
          <w:bCs/>
          <w:sz w:val="22"/>
          <w:szCs w:val="22"/>
          <w:lang/>
        </w:rPr>
        <w:t>íky podpoře a poradenství GE</w:t>
      </w:r>
      <w:r w:rsidR="00CA2DDF">
        <w:rPr>
          <w:rFonts w:ascii="Arial" w:hAnsi="Arial" w:cs="Arial"/>
          <w:bCs/>
          <w:sz w:val="22"/>
          <w:szCs w:val="22"/>
          <w:lang/>
        </w:rPr>
        <w:t> </w:t>
      </w:r>
      <w:r w:rsidR="00F253E9">
        <w:rPr>
          <w:rFonts w:ascii="Arial" w:hAnsi="Arial" w:cs="Arial"/>
          <w:bCs/>
          <w:sz w:val="22"/>
          <w:szCs w:val="22"/>
          <w:lang/>
        </w:rPr>
        <w:t xml:space="preserve">Money Bank jsou její klienti nejúspěšnější při žádostech o zemědělské dotace. Banka farmářům pomáhá s financováním investic, zemědělské techniky, státní i soukromé půdy, specializuje se i na financování v oblasti </w:t>
      </w:r>
      <w:proofErr w:type="spellStart"/>
      <w:r w:rsidR="00F253E9">
        <w:rPr>
          <w:rFonts w:ascii="Arial" w:hAnsi="Arial" w:cs="Arial"/>
          <w:bCs/>
          <w:sz w:val="22"/>
          <w:szCs w:val="22"/>
          <w:lang/>
        </w:rPr>
        <w:t>ekoenergií</w:t>
      </w:r>
      <w:proofErr w:type="spellEnd"/>
      <w:r w:rsidR="00F253E9">
        <w:rPr>
          <w:rFonts w:ascii="Arial" w:hAnsi="Arial" w:cs="Arial"/>
          <w:bCs/>
          <w:sz w:val="22"/>
          <w:szCs w:val="22"/>
          <w:lang/>
        </w:rPr>
        <w:t>.</w:t>
      </w:r>
    </w:p>
    <w:p w:rsidR="00F253E9" w:rsidRPr="00F253E9" w:rsidRDefault="00F253E9" w:rsidP="00F253E9">
      <w:pPr>
        <w:jc w:val="both"/>
        <w:rPr>
          <w:rFonts w:ascii="Arial" w:hAnsi="Arial" w:cs="Arial"/>
          <w:bCs/>
          <w:sz w:val="22"/>
          <w:szCs w:val="22"/>
          <w:lang/>
        </w:rPr>
      </w:pPr>
    </w:p>
    <w:p w:rsidR="004D7D31" w:rsidRPr="004D7D31" w:rsidRDefault="004D7D31" w:rsidP="002857AC">
      <w:pPr>
        <w:pStyle w:val="Odstavecseseznamem"/>
        <w:jc w:val="both"/>
        <w:rPr>
          <w:rFonts w:ascii="Arial" w:hAnsi="Arial" w:cs="Arial"/>
          <w:bCs/>
          <w:sz w:val="22"/>
          <w:szCs w:val="22"/>
          <w:lang/>
        </w:rPr>
      </w:pPr>
    </w:p>
    <w:p w:rsidR="0036601A" w:rsidRPr="0036601A" w:rsidRDefault="0036601A" w:rsidP="0036601A">
      <w:pPr>
        <w:pStyle w:val="Zkladntextodsazen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0"/>
        <w:jc w:val="both"/>
        <w:rPr>
          <w:rFonts w:ascii="Arial" w:hAnsi="Arial" w:cs="Arial"/>
          <w:b/>
          <w:bCs/>
          <w:sz w:val="26"/>
          <w:szCs w:val="26"/>
          <w:lang w:val="cs-CZ"/>
        </w:rPr>
      </w:pPr>
      <w:r w:rsidRPr="0036601A">
        <w:rPr>
          <w:rFonts w:ascii="Arial" w:hAnsi="Arial" w:cs="Arial"/>
          <w:b/>
          <w:bCs/>
          <w:sz w:val="26"/>
          <w:szCs w:val="26"/>
        </w:rPr>
        <w:t xml:space="preserve">Ing. </w:t>
      </w:r>
      <w:r w:rsidR="004D7D31">
        <w:rPr>
          <w:rFonts w:ascii="Arial" w:hAnsi="Arial" w:cs="Arial"/>
          <w:b/>
          <w:bCs/>
          <w:sz w:val="26"/>
          <w:szCs w:val="26"/>
          <w:lang w:val="cs-CZ"/>
        </w:rPr>
        <w:t>Mojmír Severin</w:t>
      </w:r>
    </w:p>
    <w:p w:rsidR="0036601A" w:rsidRDefault="004D7D31" w:rsidP="0036601A">
      <w:pPr>
        <w:pStyle w:val="Zkladntextodsazen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072"/>
        </w:tabs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4D7D31">
        <w:rPr>
          <w:rFonts w:ascii="Arial" w:hAnsi="Arial" w:cs="Arial" w:hint="cs"/>
          <w:b/>
          <w:bCs/>
          <w:sz w:val="22"/>
          <w:szCs w:val="22"/>
          <w:lang w:val="cs-CZ"/>
        </w:rPr>
        <w:t>Ř</w:t>
      </w:r>
      <w:r w:rsidRPr="004D7D31">
        <w:rPr>
          <w:rFonts w:ascii="Arial" w:hAnsi="Arial" w:cs="Arial"/>
          <w:b/>
          <w:bCs/>
          <w:sz w:val="22"/>
          <w:szCs w:val="22"/>
          <w:lang w:val="cs-CZ"/>
        </w:rPr>
        <w:t>editel sektoru zem</w:t>
      </w:r>
      <w:r w:rsidRPr="004D7D31">
        <w:rPr>
          <w:rFonts w:ascii="Arial" w:hAnsi="Arial" w:cs="Arial" w:hint="cs"/>
          <w:b/>
          <w:bCs/>
          <w:sz w:val="22"/>
          <w:szCs w:val="22"/>
          <w:lang w:val="cs-CZ"/>
        </w:rPr>
        <w:t>ě</w:t>
      </w:r>
      <w:r w:rsidRPr="004D7D31">
        <w:rPr>
          <w:rFonts w:ascii="Arial" w:hAnsi="Arial" w:cs="Arial"/>
          <w:b/>
          <w:bCs/>
          <w:sz w:val="22"/>
          <w:szCs w:val="22"/>
          <w:lang w:val="cs-CZ"/>
        </w:rPr>
        <w:t>d</w:t>
      </w:r>
      <w:r w:rsidRPr="004D7D31">
        <w:rPr>
          <w:rFonts w:ascii="Arial" w:hAnsi="Arial" w:cs="Arial" w:hint="cs"/>
          <w:b/>
          <w:bCs/>
          <w:sz w:val="22"/>
          <w:szCs w:val="22"/>
          <w:lang w:val="cs-CZ"/>
        </w:rPr>
        <w:t>ě</w:t>
      </w:r>
      <w:r w:rsidRPr="004D7D31">
        <w:rPr>
          <w:rFonts w:ascii="Arial" w:hAnsi="Arial" w:cs="Arial"/>
          <w:b/>
          <w:bCs/>
          <w:sz w:val="22"/>
          <w:szCs w:val="22"/>
          <w:lang w:val="cs-CZ"/>
        </w:rPr>
        <w:t xml:space="preserve">lství a </w:t>
      </w:r>
      <w:proofErr w:type="spellStart"/>
      <w:r w:rsidRPr="004D7D31">
        <w:rPr>
          <w:rFonts w:ascii="Arial" w:hAnsi="Arial" w:cs="Arial"/>
          <w:b/>
          <w:bCs/>
          <w:sz w:val="22"/>
          <w:szCs w:val="22"/>
          <w:lang w:val="cs-CZ"/>
        </w:rPr>
        <w:t>ekoenergie</w:t>
      </w:r>
      <w:proofErr w:type="spellEnd"/>
      <w:r w:rsidRPr="004D7D31">
        <w:rPr>
          <w:rFonts w:ascii="Arial" w:hAnsi="Arial" w:cs="Arial"/>
          <w:b/>
          <w:bCs/>
          <w:sz w:val="22"/>
          <w:szCs w:val="22"/>
          <w:lang w:val="cs-CZ"/>
        </w:rPr>
        <w:t xml:space="preserve"> GE Money Bank</w:t>
      </w:r>
      <w:r w:rsidR="0036601A">
        <w:rPr>
          <w:rFonts w:ascii="Arial" w:hAnsi="Arial" w:cs="Arial"/>
          <w:b/>
          <w:bCs/>
          <w:sz w:val="22"/>
          <w:szCs w:val="22"/>
          <w:lang w:val="cs-CZ"/>
        </w:rPr>
        <w:tab/>
      </w:r>
    </w:p>
    <w:p w:rsidR="0036601A" w:rsidRDefault="0036601A" w:rsidP="0036601A">
      <w:pPr>
        <w:pStyle w:val="Zkladntextodsazen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36601A" w:rsidRDefault="004D7D31" w:rsidP="0036601A">
      <w:pPr>
        <w:pStyle w:val="Zkladntextodsazen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0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Mojmíra Severina</w:t>
      </w:r>
      <w:r w:rsidR="0036601A" w:rsidRPr="0083615D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36601A">
        <w:rPr>
          <w:rFonts w:ascii="Arial" w:hAnsi="Arial" w:cs="Arial"/>
          <w:b/>
          <w:bCs/>
          <w:sz w:val="22"/>
          <w:szCs w:val="22"/>
          <w:lang w:val="cs-CZ"/>
        </w:rPr>
        <w:t xml:space="preserve">můžete </w:t>
      </w:r>
      <w:r w:rsidR="0036601A" w:rsidRPr="0083615D">
        <w:rPr>
          <w:rFonts w:ascii="Arial" w:hAnsi="Arial" w:cs="Arial"/>
          <w:b/>
          <w:bCs/>
          <w:sz w:val="22"/>
          <w:szCs w:val="22"/>
          <w:lang w:val="cs-CZ"/>
        </w:rPr>
        <w:t>kontakt</w:t>
      </w:r>
      <w:r w:rsidR="0036601A">
        <w:rPr>
          <w:rFonts w:ascii="Arial" w:hAnsi="Arial" w:cs="Arial"/>
          <w:b/>
          <w:bCs/>
          <w:sz w:val="22"/>
          <w:szCs w:val="22"/>
          <w:lang w:val="cs-CZ"/>
        </w:rPr>
        <w:t>ovat prostřednictvím telefonu</w:t>
      </w:r>
      <w:r>
        <w:rPr>
          <w:rFonts w:ascii="Arial" w:hAnsi="Arial" w:cs="Arial"/>
          <w:b/>
          <w:bCs/>
          <w:sz w:val="22"/>
          <w:szCs w:val="22"/>
          <w:lang w:val="cs-CZ"/>
        </w:rPr>
        <w:t xml:space="preserve"> či</w:t>
      </w:r>
      <w:r w:rsidR="0036601A">
        <w:rPr>
          <w:rFonts w:ascii="Arial" w:hAnsi="Arial" w:cs="Arial"/>
          <w:b/>
          <w:bCs/>
          <w:sz w:val="22"/>
          <w:szCs w:val="22"/>
          <w:lang w:val="cs-CZ"/>
        </w:rPr>
        <w:t xml:space="preserve"> emailu</w:t>
      </w:r>
      <w:r w:rsidR="0036601A" w:rsidRPr="0083615D">
        <w:rPr>
          <w:rFonts w:ascii="Arial" w:hAnsi="Arial" w:cs="Arial"/>
          <w:b/>
          <w:bCs/>
          <w:sz w:val="22"/>
          <w:szCs w:val="22"/>
          <w:lang w:val="cs-CZ"/>
        </w:rPr>
        <w:t>:</w:t>
      </w:r>
    </w:p>
    <w:p w:rsidR="0036601A" w:rsidRDefault="0036601A" w:rsidP="0036601A">
      <w:pPr>
        <w:pStyle w:val="Zkladntextodsazen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ind w:left="0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36601A" w:rsidRPr="0009216C" w:rsidRDefault="0036601A" w:rsidP="003660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rPr>
          <w:rFonts w:ascii="Arial" w:hAnsi="Arial" w:cs="Arial"/>
          <w:bCs/>
          <w:sz w:val="22"/>
          <w:szCs w:val="22"/>
          <w:u w:val="single"/>
          <w:lang/>
        </w:rPr>
      </w:pPr>
      <w:r w:rsidRPr="0009216C">
        <w:rPr>
          <w:rFonts w:ascii="Arial" w:hAnsi="Arial" w:cs="Arial"/>
          <w:bCs/>
          <w:sz w:val="22"/>
          <w:szCs w:val="22"/>
          <w:u w:val="single"/>
          <w:lang/>
        </w:rPr>
        <w:t>Telefon: </w:t>
      </w:r>
      <w:hyperlink r:id="rId9" w:tgtFrame="_blank" w:history="1">
        <w:r w:rsidRPr="00443544">
          <w:rPr>
            <w:bCs/>
            <w:sz w:val="22"/>
            <w:szCs w:val="22"/>
            <w:u w:val="single"/>
            <w:lang/>
          </w:rPr>
          <w:t>+420</w:t>
        </w:r>
        <w:r w:rsidR="007847DE">
          <w:rPr>
            <w:bCs/>
            <w:sz w:val="22"/>
            <w:szCs w:val="22"/>
            <w:u w:val="single"/>
            <w:lang/>
          </w:rPr>
          <w:t> </w:t>
        </w:r>
      </w:hyperlink>
      <w:r w:rsidR="007847DE">
        <w:rPr>
          <w:rFonts w:ascii="Arial" w:hAnsi="Arial" w:cs="Arial"/>
          <w:bCs/>
          <w:sz w:val="22"/>
          <w:szCs w:val="22"/>
          <w:u w:val="single"/>
          <w:lang/>
        </w:rPr>
        <w:t>602 963 079</w:t>
      </w:r>
    </w:p>
    <w:p w:rsidR="0036601A" w:rsidRDefault="0036601A" w:rsidP="003660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rPr>
          <w:bCs/>
          <w:sz w:val="22"/>
          <w:szCs w:val="22"/>
          <w:u w:val="single"/>
          <w:lang/>
        </w:rPr>
      </w:pPr>
      <w:r w:rsidRPr="0009216C">
        <w:rPr>
          <w:rFonts w:ascii="Arial" w:hAnsi="Arial" w:cs="Arial"/>
          <w:bCs/>
          <w:sz w:val="22"/>
          <w:szCs w:val="22"/>
          <w:u w:val="single"/>
          <w:lang/>
        </w:rPr>
        <w:t>Email: </w:t>
      </w:r>
      <w:r w:rsidR="004D7D31">
        <w:rPr>
          <w:rFonts w:ascii="Arial" w:hAnsi="Arial" w:cs="Arial"/>
          <w:bCs/>
          <w:sz w:val="22"/>
          <w:szCs w:val="22"/>
          <w:u w:val="single"/>
          <w:lang/>
        </w:rPr>
        <w:t>mojmir.severin@ge.com</w:t>
      </w:r>
    </w:p>
    <w:p w:rsidR="0036601A" w:rsidRPr="0036601A" w:rsidRDefault="0036601A" w:rsidP="0036601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rPr>
          <w:rFonts w:ascii="Arial" w:hAnsi="Arial" w:cs="Arial"/>
          <w:bCs/>
          <w:color w:val="0000FF"/>
          <w:sz w:val="22"/>
          <w:szCs w:val="22"/>
          <w:u w:val="single"/>
        </w:rPr>
      </w:pPr>
    </w:p>
    <w:p w:rsidR="0036601A" w:rsidRDefault="0036601A" w:rsidP="00E05853">
      <w:pPr>
        <w:jc w:val="both"/>
        <w:rPr>
          <w:rFonts w:ascii="Arial" w:hAnsi="Arial" w:cs="Arial"/>
          <w:b/>
          <w:bCs/>
          <w:i/>
          <w:sz w:val="22"/>
          <w:szCs w:val="22"/>
          <w:lang/>
        </w:rPr>
      </w:pPr>
    </w:p>
    <w:p w:rsidR="00DE2279" w:rsidRPr="00CA2DDF" w:rsidRDefault="00CA2DDF" w:rsidP="00CA2DDF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/>
        </w:rPr>
        <w:t xml:space="preserve">Mojmír Severin </w:t>
      </w:r>
      <w:r w:rsidR="00E86FAF">
        <w:rPr>
          <w:rFonts w:ascii="Arial" w:hAnsi="Arial" w:cs="Arial"/>
          <w:bCs/>
          <w:sz w:val="22"/>
          <w:szCs w:val="22"/>
          <w:lang/>
        </w:rPr>
        <w:t>nastoupil do funkce ředitele</w:t>
      </w:r>
      <w:r>
        <w:rPr>
          <w:rFonts w:ascii="Arial" w:hAnsi="Arial" w:cs="Arial"/>
          <w:bCs/>
          <w:sz w:val="22"/>
          <w:szCs w:val="22"/>
          <w:lang/>
        </w:rPr>
        <w:t xml:space="preserve"> </w:t>
      </w:r>
      <w:r w:rsidRPr="00CA2DDF">
        <w:rPr>
          <w:rFonts w:ascii="Arial" w:hAnsi="Arial" w:cs="Arial"/>
          <w:bCs/>
          <w:sz w:val="22"/>
          <w:szCs w:val="22"/>
          <w:lang/>
        </w:rPr>
        <w:t>sektoru zem</w:t>
      </w:r>
      <w:r w:rsidRPr="00CA2DDF">
        <w:rPr>
          <w:rFonts w:ascii="Arial" w:hAnsi="Arial" w:cs="Arial" w:hint="cs"/>
          <w:bCs/>
          <w:sz w:val="22"/>
          <w:szCs w:val="22"/>
          <w:lang/>
        </w:rPr>
        <w:t>ě</w:t>
      </w:r>
      <w:r w:rsidRPr="00CA2DDF">
        <w:rPr>
          <w:rFonts w:ascii="Arial" w:hAnsi="Arial" w:cs="Arial"/>
          <w:bCs/>
          <w:sz w:val="22"/>
          <w:szCs w:val="22"/>
          <w:lang/>
        </w:rPr>
        <w:t>d</w:t>
      </w:r>
      <w:r w:rsidRPr="00CA2DDF">
        <w:rPr>
          <w:rFonts w:ascii="Arial" w:hAnsi="Arial" w:cs="Arial" w:hint="cs"/>
          <w:bCs/>
          <w:sz w:val="22"/>
          <w:szCs w:val="22"/>
          <w:lang/>
        </w:rPr>
        <w:t>ě</w:t>
      </w:r>
      <w:r w:rsidRPr="00CA2DDF">
        <w:rPr>
          <w:rFonts w:ascii="Arial" w:hAnsi="Arial" w:cs="Arial"/>
          <w:bCs/>
          <w:sz w:val="22"/>
          <w:szCs w:val="22"/>
          <w:lang/>
        </w:rPr>
        <w:t xml:space="preserve">lství a </w:t>
      </w:r>
      <w:proofErr w:type="spellStart"/>
      <w:r w:rsidRPr="00CA2DDF">
        <w:rPr>
          <w:rFonts w:ascii="Arial" w:hAnsi="Arial" w:cs="Arial"/>
          <w:bCs/>
          <w:sz w:val="22"/>
          <w:szCs w:val="22"/>
          <w:lang/>
        </w:rPr>
        <w:t>ekoenergie</w:t>
      </w:r>
      <w:proofErr w:type="spellEnd"/>
      <w:r w:rsidRPr="00CA2DDF">
        <w:rPr>
          <w:rFonts w:ascii="Arial" w:hAnsi="Arial" w:cs="Arial"/>
          <w:bCs/>
          <w:sz w:val="22"/>
          <w:szCs w:val="22"/>
          <w:lang/>
        </w:rPr>
        <w:t xml:space="preserve"> </w:t>
      </w:r>
      <w:r w:rsidR="00E86FAF">
        <w:rPr>
          <w:rFonts w:ascii="Arial" w:hAnsi="Arial" w:cs="Arial"/>
          <w:bCs/>
          <w:sz w:val="22"/>
          <w:szCs w:val="22"/>
          <w:lang/>
        </w:rPr>
        <w:t xml:space="preserve">GE Money Bank v roce 2011. Před tím </w:t>
      </w:r>
      <w:r w:rsidRPr="00CA2DDF">
        <w:rPr>
          <w:rFonts w:ascii="Arial" w:hAnsi="Arial" w:cs="Arial"/>
          <w:bCs/>
          <w:sz w:val="22"/>
          <w:szCs w:val="22"/>
          <w:lang/>
        </w:rPr>
        <w:t>vedl dce</w:t>
      </w:r>
      <w:r w:rsidRPr="00CA2DDF">
        <w:rPr>
          <w:rFonts w:ascii="Arial" w:hAnsi="Arial" w:cs="Arial" w:hint="cs"/>
          <w:bCs/>
          <w:sz w:val="22"/>
          <w:szCs w:val="22"/>
          <w:lang/>
        </w:rPr>
        <w:t>ř</w:t>
      </w:r>
      <w:r w:rsidRPr="00CA2DDF">
        <w:rPr>
          <w:rFonts w:ascii="Arial" w:hAnsi="Arial" w:cs="Arial"/>
          <w:bCs/>
          <w:sz w:val="22"/>
          <w:szCs w:val="22"/>
          <w:lang/>
        </w:rPr>
        <w:t>inou spole</w:t>
      </w:r>
      <w:r w:rsidRPr="00CA2DDF">
        <w:rPr>
          <w:rFonts w:ascii="Arial" w:hAnsi="Arial" w:cs="Arial" w:hint="cs"/>
          <w:bCs/>
          <w:sz w:val="22"/>
          <w:szCs w:val="22"/>
          <w:lang/>
        </w:rPr>
        <w:t>č</w:t>
      </w:r>
      <w:r w:rsidRPr="00CA2DDF">
        <w:rPr>
          <w:rFonts w:ascii="Arial" w:hAnsi="Arial" w:cs="Arial"/>
          <w:bCs/>
          <w:sz w:val="22"/>
          <w:szCs w:val="22"/>
          <w:lang/>
        </w:rPr>
        <w:t xml:space="preserve">nost GE Money Bank, </w:t>
      </w:r>
      <w:proofErr w:type="spellStart"/>
      <w:r w:rsidRPr="00CA2DDF">
        <w:rPr>
          <w:rFonts w:ascii="Arial" w:hAnsi="Arial" w:cs="Arial"/>
          <w:bCs/>
          <w:sz w:val="22"/>
          <w:szCs w:val="22"/>
          <w:lang/>
        </w:rPr>
        <w:t>AgroConsult</w:t>
      </w:r>
      <w:proofErr w:type="spellEnd"/>
      <w:r w:rsidRPr="00CA2DDF">
        <w:rPr>
          <w:rFonts w:ascii="Arial" w:hAnsi="Arial" w:cs="Arial"/>
          <w:bCs/>
          <w:sz w:val="22"/>
          <w:szCs w:val="22"/>
          <w:lang/>
        </w:rPr>
        <w:t xml:space="preserve"> Bohemia, která poskytovala poradenství podnikatel</w:t>
      </w:r>
      <w:r w:rsidRPr="00CA2DDF">
        <w:rPr>
          <w:rFonts w:ascii="Arial" w:hAnsi="Arial" w:cs="Arial" w:hint="cs"/>
          <w:bCs/>
          <w:sz w:val="22"/>
          <w:szCs w:val="22"/>
          <w:lang/>
        </w:rPr>
        <w:t>ů</w:t>
      </w:r>
      <w:r w:rsidRPr="00CA2DDF">
        <w:rPr>
          <w:rFonts w:ascii="Arial" w:hAnsi="Arial" w:cs="Arial"/>
          <w:bCs/>
          <w:sz w:val="22"/>
          <w:szCs w:val="22"/>
          <w:lang/>
        </w:rPr>
        <w:t>m v zem</w:t>
      </w:r>
      <w:r w:rsidRPr="00CA2DDF">
        <w:rPr>
          <w:rFonts w:ascii="Arial" w:hAnsi="Arial" w:cs="Arial" w:hint="cs"/>
          <w:bCs/>
          <w:sz w:val="22"/>
          <w:szCs w:val="22"/>
          <w:lang/>
        </w:rPr>
        <w:t>ě</w:t>
      </w:r>
      <w:r w:rsidRPr="00CA2DDF">
        <w:rPr>
          <w:rFonts w:ascii="Arial" w:hAnsi="Arial" w:cs="Arial"/>
          <w:bCs/>
          <w:sz w:val="22"/>
          <w:szCs w:val="22"/>
          <w:lang/>
        </w:rPr>
        <w:t>d</w:t>
      </w:r>
      <w:r w:rsidRPr="00CA2DDF">
        <w:rPr>
          <w:rFonts w:ascii="Arial" w:hAnsi="Arial" w:cs="Arial" w:hint="cs"/>
          <w:bCs/>
          <w:sz w:val="22"/>
          <w:szCs w:val="22"/>
          <w:lang/>
        </w:rPr>
        <w:t>ě</w:t>
      </w:r>
      <w:r w:rsidRPr="00CA2DDF">
        <w:rPr>
          <w:rFonts w:ascii="Arial" w:hAnsi="Arial" w:cs="Arial"/>
          <w:bCs/>
          <w:sz w:val="22"/>
          <w:szCs w:val="22"/>
          <w:lang/>
        </w:rPr>
        <w:t xml:space="preserve">lství. </w:t>
      </w:r>
      <w:r w:rsidR="00E86FAF">
        <w:rPr>
          <w:rFonts w:ascii="Arial" w:hAnsi="Arial" w:cs="Arial"/>
          <w:bCs/>
          <w:sz w:val="22"/>
          <w:szCs w:val="22"/>
          <w:lang/>
        </w:rPr>
        <w:t>Zde působil deset let. Mojmír Severin v</w:t>
      </w:r>
      <w:proofErr w:type="spellStart"/>
      <w:r w:rsidRPr="00CA2DDF">
        <w:rPr>
          <w:rFonts w:ascii="Arial" w:hAnsi="Arial" w:cs="Arial"/>
          <w:bCs/>
          <w:sz w:val="22"/>
          <w:szCs w:val="22"/>
          <w:lang/>
        </w:rPr>
        <w:t>ystudoval</w:t>
      </w:r>
      <w:proofErr w:type="spellEnd"/>
      <w:r w:rsidRPr="00CA2DDF">
        <w:rPr>
          <w:rFonts w:ascii="Arial" w:hAnsi="Arial" w:cs="Arial"/>
          <w:bCs/>
          <w:sz w:val="22"/>
          <w:szCs w:val="22"/>
          <w:lang/>
        </w:rPr>
        <w:t xml:space="preserve"> provozn</w:t>
      </w:r>
      <w:r w:rsidRPr="00CA2DDF">
        <w:rPr>
          <w:rFonts w:ascii="Arial" w:hAnsi="Arial" w:cs="Arial" w:hint="cs"/>
          <w:bCs/>
          <w:sz w:val="22"/>
          <w:szCs w:val="22"/>
          <w:lang/>
        </w:rPr>
        <w:t>ě</w:t>
      </w:r>
      <w:r w:rsidRPr="00CA2DDF">
        <w:rPr>
          <w:rFonts w:ascii="Arial" w:hAnsi="Arial" w:cs="Arial"/>
          <w:bCs/>
          <w:sz w:val="22"/>
          <w:szCs w:val="22"/>
          <w:lang/>
        </w:rPr>
        <w:t xml:space="preserve"> podnikatelský obor na Jiho</w:t>
      </w:r>
      <w:r w:rsidRPr="00CA2DDF">
        <w:rPr>
          <w:rFonts w:ascii="Arial" w:hAnsi="Arial" w:cs="Arial" w:hint="cs"/>
          <w:bCs/>
          <w:sz w:val="22"/>
          <w:szCs w:val="22"/>
          <w:lang/>
        </w:rPr>
        <w:t>č</w:t>
      </w:r>
      <w:r w:rsidRPr="00CA2DDF">
        <w:rPr>
          <w:rFonts w:ascii="Arial" w:hAnsi="Arial" w:cs="Arial"/>
          <w:bCs/>
          <w:sz w:val="22"/>
          <w:szCs w:val="22"/>
          <w:lang/>
        </w:rPr>
        <w:t>eské univerzit</w:t>
      </w:r>
      <w:r w:rsidRPr="00CA2DDF">
        <w:rPr>
          <w:rFonts w:ascii="Arial" w:hAnsi="Arial" w:cs="Arial" w:hint="cs"/>
          <w:bCs/>
          <w:sz w:val="22"/>
          <w:szCs w:val="22"/>
          <w:lang/>
        </w:rPr>
        <w:t>ě</w:t>
      </w:r>
      <w:r w:rsidRPr="00CA2DDF">
        <w:rPr>
          <w:rFonts w:ascii="Arial" w:hAnsi="Arial" w:cs="Arial"/>
          <w:bCs/>
          <w:sz w:val="22"/>
          <w:szCs w:val="22"/>
          <w:lang/>
        </w:rPr>
        <w:t xml:space="preserve"> v </w:t>
      </w:r>
      <w:r w:rsidRPr="00CA2DDF">
        <w:rPr>
          <w:rFonts w:ascii="Arial" w:hAnsi="Arial" w:cs="Arial" w:hint="cs"/>
          <w:bCs/>
          <w:sz w:val="22"/>
          <w:szCs w:val="22"/>
          <w:lang/>
        </w:rPr>
        <w:t>Č</w:t>
      </w:r>
      <w:r w:rsidRPr="00CA2DDF">
        <w:rPr>
          <w:rFonts w:ascii="Arial" w:hAnsi="Arial" w:cs="Arial"/>
          <w:bCs/>
          <w:sz w:val="22"/>
          <w:szCs w:val="22"/>
          <w:lang/>
        </w:rPr>
        <w:t>eských Bud</w:t>
      </w:r>
      <w:r w:rsidRPr="00CA2DDF">
        <w:rPr>
          <w:rFonts w:ascii="Arial" w:hAnsi="Arial" w:cs="Arial" w:hint="cs"/>
          <w:bCs/>
          <w:sz w:val="22"/>
          <w:szCs w:val="22"/>
          <w:lang/>
        </w:rPr>
        <w:t>ě</w:t>
      </w:r>
      <w:r w:rsidRPr="00CA2DDF">
        <w:rPr>
          <w:rFonts w:ascii="Arial" w:hAnsi="Arial" w:cs="Arial"/>
          <w:bCs/>
          <w:sz w:val="22"/>
          <w:szCs w:val="22"/>
          <w:lang/>
        </w:rPr>
        <w:t xml:space="preserve">jovicích, kde získal titul Ing. </w:t>
      </w:r>
    </w:p>
    <w:p w:rsidR="00E86FAF" w:rsidRDefault="00E86FAF" w:rsidP="008274F6">
      <w:pPr>
        <w:pStyle w:val="Textvbloku"/>
        <w:spacing w:line="-240" w:lineRule="auto"/>
        <w:ind w:left="0" w:right="0"/>
        <w:jc w:val="both"/>
        <w:rPr>
          <w:rFonts w:cs="Arial"/>
          <w:b/>
          <w:bCs/>
          <w:snapToGrid w:val="0"/>
          <w:sz w:val="22"/>
          <w:szCs w:val="22"/>
        </w:rPr>
      </w:pPr>
    </w:p>
    <w:p w:rsidR="00E86FAF" w:rsidRDefault="00E86FAF" w:rsidP="008274F6">
      <w:pPr>
        <w:pStyle w:val="Textvbloku"/>
        <w:spacing w:line="-240" w:lineRule="auto"/>
        <w:ind w:left="0" w:right="0"/>
        <w:jc w:val="both"/>
        <w:rPr>
          <w:rFonts w:cs="Arial"/>
          <w:b/>
          <w:bCs/>
          <w:snapToGrid w:val="0"/>
          <w:sz w:val="22"/>
          <w:szCs w:val="22"/>
        </w:rPr>
      </w:pPr>
    </w:p>
    <w:p w:rsidR="00E86FAF" w:rsidRDefault="00E86FAF" w:rsidP="008274F6">
      <w:pPr>
        <w:pStyle w:val="Textvbloku"/>
        <w:spacing w:line="-240" w:lineRule="auto"/>
        <w:ind w:left="0" w:right="0"/>
        <w:jc w:val="both"/>
        <w:rPr>
          <w:rFonts w:cs="Arial"/>
          <w:b/>
          <w:bCs/>
          <w:snapToGrid w:val="0"/>
          <w:sz w:val="22"/>
          <w:szCs w:val="22"/>
        </w:rPr>
      </w:pPr>
    </w:p>
    <w:p w:rsidR="00E86FAF" w:rsidRDefault="00E86FAF" w:rsidP="008274F6">
      <w:pPr>
        <w:pStyle w:val="Textvbloku"/>
        <w:spacing w:line="-240" w:lineRule="auto"/>
        <w:ind w:left="0" w:right="0"/>
        <w:jc w:val="both"/>
        <w:rPr>
          <w:rFonts w:cs="Arial"/>
          <w:b/>
          <w:bCs/>
          <w:snapToGrid w:val="0"/>
          <w:sz w:val="22"/>
          <w:szCs w:val="22"/>
        </w:rPr>
      </w:pPr>
    </w:p>
    <w:p w:rsidR="00E86FAF" w:rsidRDefault="00E86FAF" w:rsidP="008274F6">
      <w:pPr>
        <w:pStyle w:val="Textvbloku"/>
        <w:spacing w:line="-240" w:lineRule="auto"/>
        <w:ind w:left="0" w:right="0"/>
        <w:jc w:val="both"/>
        <w:rPr>
          <w:rFonts w:cs="Arial"/>
          <w:b/>
          <w:bCs/>
          <w:snapToGrid w:val="0"/>
          <w:sz w:val="22"/>
          <w:szCs w:val="22"/>
        </w:rPr>
      </w:pPr>
    </w:p>
    <w:p w:rsidR="008274F6" w:rsidRPr="00BA5604" w:rsidRDefault="008274F6" w:rsidP="008274F6">
      <w:pPr>
        <w:pStyle w:val="Textvbloku"/>
        <w:spacing w:line="-240" w:lineRule="auto"/>
        <w:ind w:left="0" w:right="0"/>
        <w:jc w:val="both"/>
        <w:rPr>
          <w:rFonts w:cs="Arial"/>
          <w:b/>
          <w:bCs/>
          <w:snapToGrid w:val="0"/>
          <w:sz w:val="22"/>
          <w:szCs w:val="22"/>
        </w:rPr>
      </w:pPr>
      <w:r w:rsidRPr="00BA5604">
        <w:rPr>
          <w:rFonts w:cs="Arial"/>
          <w:b/>
          <w:bCs/>
          <w:snapToGrid w:val="0"/>
          <w:sz w:val="22"/>
          <w:szCs w:val="22"/>
        </w:rPr>
        <w:t xml:space="preserve">Pavel </w:t>
      </w:r>
      <w:proofErr w:type="spellStart"/>
      <w:r w:rsidRPr="00BA5604">
        <w:rPr>
          <w:rFonts w:cs="Arial"/>
          <w:b/>
          <w:bCs/>
          <w:snapToGrid w:val="0"/>
          <w:sz w:val="22"/>
          <w:szCs w:val="22"/>
        </w:rPr>
        <w:t>Zúbek</w:t>
      </w:r>
      <w:proofErr w:type="spellEnd"/>
      <w:r w:rsidRPr="00BA5604">
        <w:rPr>
          <w:rFonts w:cs="Arial"/>
          <w:b/>
          <w:bCs/>
          <w:snapToGrid w:val="0"/>
          <w:sz w:val="22"/>
          <w:szCs w:val="22"/>
        </w:rPr>
        <w:t>,</w:t>
      </w:r>
    </w:p>
    <w:p w:rsidR="008274F6" w:rsidRDefault="008274F6" w:rsidP="008274F6">
      <w:pPr>
        <w:pStyle w:val="Textvbloku"/>
        <w:spacing w:line="240" w:lineRule="exact"/>
        <w:ind w:left="0" w:right="0"/>
        <w:rPr>
          <w:rFonts w:cs="Arial"/>
          <w:b/>
          <w:bCs/>
          <w:snapToGrid w:val="0"/>
          <w:sz w:val="22"/>
          <w:szCs w:val="22"/>
        </w:rPr>
      </w:pPr>
      <w:r w:rsidRPr="00BA5604">
        <w:rPr>
          <w:rFonts w:cs="Arial"/>
          <w:b/>
          <w:bCs/>
          <w:snapToGrid w:val="0"/>
          <w:sz w:val="22"/>
          <w:szCs w:val="22"/>
        </w:rPr>
        <w:t>tiskový mluvčí GE Money Bank</w:t>
      </w:r>
    </w:p>
    <w:p w:rsidR="00E86FAF" w:rsidRPr="00BA5604" w:rsidRDefault="00E86FAF" w:rsidP="008274F6">
      <w:pPr>
        <w:pStyle w:val="Textvbloku"/>
        <w:spacing w:line="240" w:lineRule="exact"/>
        <w:ind w:left="0" w:right="0"/>
        <w:rPr>
          <w:rFonts w:cs="Arial"/>
          <w:b/>
          <w:bCs/>
          <w:snapToGrid w:val="0"/>
          <w:sz w:val="22"/>
          <w:szCs w:val="22"/>
        </w:rPr>
      </w:pPr>
    </w:p>
    <w:p w:rsidR="008274F6" w:rsidRPr="00BA5604" w:rsidRDefault="008274F6" w:rsidP="008274F6">
      <w:pPr>
        <w:jc w:val="both"/>
        <w:rPr>
          <w:rFonts w:ascii="Arial" w:hAnsi="Arial" w:cs="Arial"/>
          <w:spacing w:val="-2"/>
          <w:sz w:val="18"/>
          <w:szCs w:val="18"/>
          <w:lang w:eastAsia="en-US"/>
        </w:rPr>
      </w:pPr>
      <w:r w:rsidRPr="00BA5604">
        <w:rPr>
          <w:rFonts w:ascii="Arial" w:hAnsi="Arial" w:cs="Arial"/>
          <w:b/>
          <w:spacing w:val="-2"/>
          <w:sz w:val="18"/>
          <w:szCs w:val="18"/>
          <w:lang w:eastAsia="en-US"/>
        </w:rPr>
        <w:t>GE Money Bank</w:t>
      </w:r>
      <w:r w:rsidRPr="00BA5604">
        <w:rPr>
          <w:rFonts w:ascii="Arial" w:hAnsi="Arial" w:cs="Arial"/>
          <w:spacing w:val="-2"/>
          <w:sz w:val="18"/>
          <w:szCs w:val="18"/>
          <w:lang w:eastAsia="en-US"/>
        </w:rPr>
        <w:t xml:space="preserve"> patří mezi největší české peněžní ústavy. Jsme univerzální bankou, která disponuje třetí největší sítí 252 poboček a </w:t>
      </w:r>
      <w:r>
        <w:rPr>
          <w:rFonts w:ascii="Arial" w:hAnsi="Arial" w:cs="Arial"/>
          <w:spacing w:val="-2"/>
          <w:sz w:val="18"/>
          <w:szCs w:val="18"/>
          <w:lang w:eastAsia="en-US"/>
        </w:rPr>
        <w:t>téměř</w:t>
      </w:r>
      <w:r w:rsidRPr="00BA5604">
        <w:rPr>
          <w:rFonts w:ascii="Arial" w:hAnsi="Arial" w:cs="Arial"/>
          <w:spacing w:val="-2"/>
          <w:sz w:val="18"/>
          <w:szCs w:val="18"/>
          <w:lang w:eastAsia="en-US"/>
        </w:rPr>
        <w:t xml:space="preserve"> 700 bankomatů. Své služby orientujeme jak na občany, tak na malé a střední podniky. </w:t>
      </w:r>
      <w:r w:rsidRPr="00BA5604">
        <w:rPr>
          <w:rFonts w:ascii="Arial" w:hAnsi="Arial" w:cs="Arial"/>
          <w:spacing w:val="-2"/>
          <w:sz w:val="18"/>
          <w:szCs w:val="18"/>
        </w:rPr>
        <w:t xml:space="preserve">Náš běžný účet Genius Gratis byl v roce 2013 vyhodnocen českou veřejností v soutěži Zlatá koruna jako nejlepší finanční produkt na trhu. Ve stejné soutěži uspěly u odborné poroty naše platební inovace - Bezkontaktní platební nálepka se stala novinkou roku, NFC platební karta v mobilu zvítězila mezi kartami. </w:t>
      </w:r>
      <w:r w:rsidRPr="00BA5604">
        <w:rPr>
          <w:rFonts w:ascii="Arial" w:hAnsi="Arial" w:cs="Arial"/>
          <w:spacing w:val="-2"/>
          <w:sz w:val="18"/>
          <w:szCs w:val="18"/>
          <w:lang w:eastAsia="en-US"/>
        </w:rPr>
        <w:t>Vlastní kapitál GE Money Bank tvoří 37 miliardy Kč, konsolidovaná kapitálová přiměřenost ve výši 23, 6 % je i nadále jednou z nejvyšších na trhu.</w:t>
      </w:r>
    </w:p>
    <w:p w:rsidR="008274F6" w:rsidRPr="00BA5604" w:rsidRDefault="008274F6" w:rsidP="008274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2"/>
          <w:sz w:val="18"/>
          <w:szCs w:val="18"/>
          <w:lang w:eastAsia="en-US"/>
        </w:rPr>
      </w:pPr>
    </w:p>
    <w:p w:rsidR="008274F6" w:rsidRPr="00BA5604" w:rsidRDefault="008274F6" w:rsidP="008274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2"/>
          <w:sz w:val="18"/>
          <w:szCs w:val="18"/>
          <w:lang w:eastAsia="en-US"/>
        </w:rPr>
      </w:pPr>
      <w:r w:rsidRPr="00BA5604">
        <w:rPr>
          <w:rFonts w:ascii="Arial" w:hAnsi="Arial" w:cs="Arial"/>
          <w:spacing w:val="-2"/>
          <w:sz w:val="18"/>
          <w:szCs w:val="18"/>
          <w:lang w:eastAsia="en-US"/>
        </w:rPr>
        <w:t xml:space="preserve">GE Money Bank patří do skupiny </w:t>
      </w:r>
      <w:r w:rsidRPr="00BA5604">
        <w:rPr>
          <w:rFonts w:ascii="Arial" w:hAnsi="Arial" w:cs="Arial"/>
          <w:b/>
          <w:spacing w:val="-2"/>
          <w:sz w:val="18"/>
          <w:szCs w:val="18"/>
          <w:lang w:eastAsia="en-US"/>
        </w:rPr>
        <w:t>General Electric (GE)</w:t>
      </w:r>
      <w:r w:rsidRPr="00BA5604">
        <w:rPr>
          <w:rFonts w:ascii="Arial" w:hAnsi="Arial" w:cs="Arial"/>
          <w:spacing w:val="-2"/>
          <w:sz w:val="18"/>
          <w:szCs w:val="18"/>
          <w:lang w:eastAsia="en-US"/>
        </w:rPr>
        <w:t xml:space="preserve">. Skupina GE je třetí největší firmou na světě, pravidelně se objevuje v žebříčcích nejobdivovanějších a nejinovativnějších společností světa. GE založil </w:t>
      </w:r>
      <w:r w:rsidRPr="00BA5604">
        <w:rPr>
          <w:rFonts w:ascii="Arial" w:hAnsi="Arial" w:cs="Arial"/>
          <w:b/>
          <w:spacing w:val="-2"/>
          <w:sz w:val="18"/>
          <w:szCs w:val="18"/>
          <w:lang w:eastAsia="en-US"/>
        </w:rPr>
        <w:t>Thomas Alva Edison</w:t>
      </w:r>
      <w:r w:rsidRPr="00BA5604">
        <w:rPr>
          <w:rFonts w:ascii="Arial" w:hAnsi="Arial" w:cs="Arial"/>
          <w:spacing w:val="-2"/>
          <w:sz w:val="18"/>
          <w:szCs w:val="18"/>
          <w:lang w:eastAsia="en-US"/>
        </w:rPr>
        <w:t xml:space="preserve">. Skupina sdružuje firmy z oblasti průmyslu a financí a reaguje na nejpalčivější problémy dnešního světa. Podniká v oblastech, jako je výroba letadlových motorů či elektrické energie, ve finančních službách nebo lékařské zobrazovací technice. GE působí ve více než 100 zemích světa a zaměstnává přibližně 300 tisíc lidí. Pro více informací navštivte: </w:t>
      </w:r>
      <w:hyperlink r:id="rId10" w:history="1">
        <w:r w:rsidRPr="00BA5604">
          <w:rPr>
            <w:rStyle w:val="Hypertextovodkaz"/>
            <w:rFonts w:ascii="Arial" w:hAnsi="Arial" w:cs="Arial"/>
            <w:color w:val="auto"/>
            <w:spacing w:val="-2"/>
            <w:sz w:val="18"/>
            <w:szCs w:val="18"/>
            <w:lang w:eastAsia="en-US"/>
          </w:rPr>
          <w:t>www.ge.com</w:t>
        </w:r>
      </w:hyperlink>
      <w:r w:rsidRPr="00BA5604">
        <w:rPr>
          <w:rFonts w:ascii="Arial" w:hAnsi="Arial" w:cs="Arial"/>
          <w:spacing w:val="-2"/>
          <w:sz w:val="18"/>
          <w:szCs w:val="18"/>
          <w:lang w:eastAsia="en-US"/>
        </w:rPr>
        <w:t>.</w:t>
      </w:r>
    </w:p>
    <w:p w:rsidR="008274F6" w:rsidRPr="00BA5604" w:rsidRDefault="008274F6" w:rsidP="008274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8274F6" w:rsidRPr="00BA5604" w:rsidRDefault="008E7D39" w:rsidP="008274F6">
      <w:pPr>
        <w:pStyle w:val="Textvbloku"/>
        <w:spacing w:line="240" w:lineRule="exact"/>
        <w:ind w:left="0" w:right="0"/>
        <w:jc w:val="both"/>
        <w:rPr>
          <w:rFonts w:cs="Arial"/>
        </w:rPr>
      </w:pPr>
      <w:r>
        <w:rPr>
          <w:rFonts w:cs="Arial"/>
          <w:noProof/>
          <w:lang w:eastAsia="cs-CZ"/>
        </w:rPr>
        <w:pict>
          <v:line id="Přímá spojnice 10" o:spid="_x0000_s1026" style="position:absolute;left:0;text-align:left;z-index:251664384;visibility:visible;mso-wrap-distance-top:-1e-4mm;mso-wrap-distance-bottom:-1e-4mm" from="-3.85pt,2.3pt" to="473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" strokeweight=".5pt"/>
        </w:pict>
      </w:r>
    </w:p>
    <w:p w:rsidR="008274F6" w:rsidRPr="00BA5604" w:rsidRDefault="008274F6" w:rsidP="008274F6">
      <w:pPr>
        <w:pStyle w:val="Textvbloku"/>
        <w:spacing w:line="240" w:lineRule="exact"/>
        <w:ind w:left="0" w:right="0"/>
        <w:jc w:val="both"/>
        <w:rPr>
          <w:rFonts w:cs="Arial"/>
          <w:i/>
          <w:sz w:val="20"/>
        </w:rPr>
      </w:pPr>
      <w:r w:rsidRPr="00BA5604">
        <w:rPr>
          <w:rFonts w:cs="Arial"/>
          <w:i/>
          <w:sz w:val="20"/>
        </w:rPr>
        <w:t>V případě zájmu o další informace kontaktujte, prosím:</w:t>
      </w:r>
    </w:p>
    <w:p w:rsidR="008274F6" w:rsidRPr="00BA5604" w:rsidRDefault="008274F6" w:rsidP="008274F6">
      <w:pPr>
        <w:pStyle w:val="Textvbloku"/>
        <w:spacing w:line="240" w:lineRule="exact"/>
        <w:ind w:left="0" w:right="0"/>
        <w:jc w:val="both"/>
        <w:rPr>
          <w:rFonts w:cs="Arial"/>
          <w:i/>
          <w:sz w:val="20"/>
        </w:rPr>
      </w:pPr>
    </w:p>
    <w:p w:rsidR="008274F6" w:rsidRPr="00BA5604" w:rsidRDefault="008274F6" w:rsidP="008274F6">
      <w:pPr>
        <w:pStyle w:val="Textvbloku"/>
        <w:spacing w:line="240" w:lineRule="exact"/>
        <w:ind w:left="0" w:right="0"/>
        <w:jc w:val="both"/>
        <w:rPr>
          <w:rFonts w:cs="Arial"/>
          <w:sz w:val="18"/>
          <w:szCs w:val="18"/>
        </w:rPr>
      </w:pPr>
      <w:r w:rsidRPr="00BA5604">
        <w:rPr>
          <w:rFonts w:cs="Arial"/>
          <w:b/>
          <w:bCs/>
          <w:sz w:val="18"/>
          <w:szCs w:val="18"/>
        </w:rPr>
        <w:t xml:space="preserve">Pavel </w:t>
      </w:r>
      <w:proofErr w:type="spellStart"/>
      <w:r w:rsidRPr="00BA5604">
        <w:rPr>
          <w:rFonts w:cs="Arial"/>
          <w:b/>
          <w:bCs/>
          <w:sz w:val="18"/>
          <w:szCs w:val="18"/>
        </w:rPr>
        <w:t>Zúbek</w:t>
      </w:r>
      <w:proofErr w:type="spellEnd"/>
      <w:r w:rsidRPr="00BA5604">
        <w:rPr>
          <w:rFonts w:cs="Arial"/>
          <w:sz w:val="18"/>
          <w:szCs w:val="18"/>
        </w:rPr>
        <w:t xml:space="preserve">, mobil: +420 725 420 107, tel.: +420 224 442 120, e-mail: </w:t>
      </w:r>
      <w:hyperlink r:id="rId11" w:history="1">
        <w:r w:rsidRPr="00BA5604">
          <w:rPr>
            <w:rStyle w:val="Hypertextovodkaz"/>
            <w:rFonts w:cs="Arial"/>
            <w:color w:val="auto"/>
            <w:sz w:val="18"/>
            <w:szCs w:val="18"/>
          </w:rPr>
          <w:t>pavel.zubek@ge.com</w:t>
        </w:r>
      </w:hyperlink>
      <w:r w:rsidRPr="00BA5604">
        <w:rPr>
          <w:rFonts w:cs="Arial"/>
          <w:sz w:val="18"/>
          <w:szCs w:val="18"/>
        </w:rPr>
        <w:t xml:space="preserve"> </w:t>
      </w:r>
    </w:p>
    <w:p w:rsidR="008274F6" w:rsidRPr="00BA5604" w:rsidRDefault="008274F6" w:rsidP="008274F6">
      <w:pPr>
        <w:pStyle w:val="Textvbloku"/>
        <w:spacing w:line="240" w:lineRule="exact"/>
        <w:ind w:left="0" w:right="0"/>
        <w:jc w:val="both"/>
        <w:rPr>
          <w:rFonts w:cs="Arial"/>
          <w:i/>
          <w:sz w:val="18"/>
          <w:szCs w:val="18"/>
        </w:rPr>
      </w:pPr>
    </w:p>
    <w:p w:rsidR="008274F6" w:rsidRPr="00BA5604" w:rsidRDefault="008274F6" w:rsidP="008274F6">
      <w:pPr>
        <w:pStyle w:val="Textvbloku"/>
        <w:spacing w:line="240" w:lineRule="exact"/>
        <w:ind w:left="0" w:right="0"/>
        <w:jc w:val="both"/>
        <w:rPr>
          <w:rFonts w:cs="Arial"/>
          <w:b/>
          <w:sz w:val="18"/>
          <w:szCs w:val="18"/>
        </w:rPr>
      </w:pPr>
      <w:proofErr w:type="spellStart"/>
      <w:r w:rsidRPr="00BA5604">
        <w:rPr>
          <w:rFonts w:cs="Arial"/>
          <w:b/>
          <w:sz w:val="18"/>
          <w:szCs w:val="18"/>
        </w:rPr>
        <w:t>Ogilvy</w:t>
      </w:r>
      <w:proofErr w:type="spellEnd"/>
      <w:r w:rsidRPr="00BA5604">
        <w:rPr>
          <w:rFonts w:cs="Arial"/>
          <w:b/>
          <w:sz w:val="18"/>
          <w:szCs w:val="18"/>
        </w:rPr>
        <w:t xml:space="preserve"> Public Relations</w:t>
      </w:r>
    </w:p>
    <w:p w:rsidR="008274F6" w:rsidRPr="00BA5604" w:rsidRDefault="008274F6" w:rsidP="008274F6">
      <w:pPr>
        <w:pStyle w:val="Textvbloku"/>
        <w:spacing w:line="240" w:lineRule="exact"/>
        <w:ind w:left="0" w:right="0"/>
        <w:jc w:val="both"/>
        <w:rPr>
          <w:rStyle w:val="Hypertextovodkaz"/>
          <w:rFonts w:cs="Arial"/>
          <w:color w:val="auto"/>
          <w:sz w:val="18"/>
          <w:szCs w:val="18"/>
        </w:rPr>
      </w:pPr>
      <w:r w:rsidRPr="00BA5604">
        <w:rPr>
          <w:rFonts w:cs="Arial"/>
          <w:b/>
          <w:sz w:val="18"/>
          <w:szCs w:val="18"/>
        </w:rPr>
        <w:t>Milan Kříž</w:t>
      </w:r>
      <w:r w:rsidRPr="00BA5604">
        <w:rPr>
          <w:rFonts w:cs="Arial"/>
          <w:sz w:val="18"/>
          <w:szCs w:val="18"/>
        </w:rPr>
        <w:t xml:space="preserve">, tel.: 221 998 237, 602 266 316, e-mail: </w:t>
      </w:r>
      <w:hyperlink r:id="rId12" w:history="1">
        <w:r w:rsidRPr="00BA5604">
          <w:rPr>
            <w:rStyle w:val="Hypertextovodkaz"/>
            <w:rFonts w:cs="Arial"/>
            <w:color w:val="auto"/>
            <w:sz w:val="18"/>
            <w:szCs w:val="18"/>
          </w:rPr>
          <w:t>milan.kriz@ogilvy.com</w:t>
        </w:r>
      </w:hyperlink>
    </w:p>
    <w:p w:rsidR="008274F6" w:rsidRPr="00BA5604" w:rsidRDefault="008274F6" w:rsidP="008274F6">
      <w:pPr>
        <w:pStyle w:val="Textvbloku"/>
        <w:spacing w:line="240" w:lineRule="exact"/>
        <w:ind w:left="0"/>
        <w:jc w:val="both"/>
        <w:rPr>
          <w:rFonts w:cs="Arial"/>
          <w:sz w:val="18"/>
          <w:szCs w:val="18"/>
        </w:rPr>
      </w:pPr>
      <w:r w:rsidRPr="00BA5604">
        <w:rPr>
          <w:rFonts w:cs="Arial"/>
          <w:b/>
          <w:sz w:val="18"/>
          <w:szCs w:val="18"/>
        </w:rPr>
        <w:t xml:space="preserve">Libor Procházka, </w:t>
      </w:r>
      <w:r w:rsidRPr="00BA5604">
        <w:rPr>
          <w:rFonts w:cs="Arial"/>
          <w:sz w:val="18"/>
          <w:szCs w:val="18"/>
        </w:rPr>
        <w:t xml:space="preserve">tel.: 221 998 267, 725 385 869, e-mail: </w:t>
      </w:r>
      <w:r w:rsidRPr="00BA5604">
        <w:rPr>
          <w:rStyle w:val="Hypertextovodkaz"/>
          <w:rFonts w:cs="Arial"/>
          <w:color w:val="auto"/>
          <w:sz w:val="18"/>
          <w:szCs w:val="18"/>
        </w:rPr>
        <w:t>libor.prochazka@ogilvy.com</w:t>
      </w:r>
    </w:p>
    <w:p w:rsidR="008274F6" w:rsidRPr="00A32331" w:rsidRDefault="008274F6" w:rsidP="008274F6">
      <w:pPr>
        <w:pStyle w:val="Zkladntextodsazen2"/>
        <w:spacing w:after="0" w:line="240" w:lineRule="auto"/>
        <w:ind w:left="0"/>
        <w:jc w:val="both"/>
        <w:rPr>
          <w:rFonts w:ascii="Arial" w:eastAsia="Times New Roman" w:hAnsi="Arial" w:cs="Arial"/>
          <w:b/>
          <w:sz w:val="22"/>
          <w:szCs w:val="22"/>
          <w:lang w:val="cs-CZ" w:eastAsia="ja-JP"/>
        </w:rPr>
      </w:pPr>
      <w:r w:rsidRPr="00BA5604">
        <w:rPr>
          <w:rFonts w:ascii="Arial" w:hAnsi="Arial" w:cs="Arial"/>
          <w:sz w:val="18"/>
          <w:szCs w:val="18"/>
        </w:rPr>
        <w:t xml:space="preserve">nebo </w:t>
      </w:r>
      <w:r w:rsidRPr="00BA5604">
        <w:rPr>
          <w:rFonts w:ascii="Arial" w:hAnsi="Arial" w:cs="Arial"/>
          <w:b/>
          <w:bCs/>
          <w:sz w:val="18"/>
          <w:szCs w:val="18"/>
        </w:rPr>
        <w:t>Servis pro media</w:t>
      </w:r>
      <w:r w:rsidRPr="00BA5604">
        <w:rPr>
          <w:rFonts w:ascii="Arial" w:hAnsi="Arial" w:cs="Arial"/>
          <w:sz w:val="18"/>
          <w:szCs w:val="18"/>
        </w:rPr>
        <w:t xml:space="preserve"> na </w:t>
      </w:r>
      <w:hyperlink r:id="rId13" w:history="1">
        <w:r w:rsidRPr="00BA5604">
          <w:rPr>
            <w:rStyle w:val="Hypertextovodkaz"/>
            <w:rFonts w:ascii="Arial" w:hAnsi="Arial" w:cs="Arial"/>
            <w:color w:val="auto"/>
            <w:sz w:val="18"/>
            <w:szCs w:val="18"/>
          </w:rPr>
          <w:t>www.gemoney.cz</w:t>
        </w:r>
      </w:hyperlink>
    </w:p>
    <w:p w:rsidR="000A72CB" w:rsidRDefault="001642EB"/>
    <w:sectPr w:rsidR="000A72CB" w:rsidSect="00E86FAF">
      <w:headerReference w:type="default" r:id="rId14"/>
      <w:footerReference w:type="default" r:id="rId15"/>
      <w:pgSz w:w="11906" w:h="16838" w:code="9"/>
      <w:pgMar w:top="1417" w:right="1417" w:bottom="1417" w:left="1417" w:header="397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EB" w:rsidRDefault="001642EB">
      <w:r>
        <w:separator/>
      </w:r>
    </w:p>
  </w:endnote>
  <w:endnote w:type="continuationSeparator" w:id="0">
    <w:p w:rsidR="001642EB" w:rsidRDefault="0016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0E" w:rsidRDefault="0052760E">
    <w:pPr>
      <w:spacing w:line="360" w:lineRule="auto"/>
      <w:jc w:val="center"/>
      <w:rPr>
        <w:rFonts w:ascii="Arial" w:hAnsi="Arial" w:cs="Arial"/>
        <w:sz w:val="22"/>
      </w:rPr>
    </w:pPr>
  </w:p>
  <w:p w:rsidR="0052760E" w:rsidRDefault="0052760E">
    <w:pPr>
      <w:spacing w:line="360" w:lineRule="auto"/>
      <w:jc w:val="center"/>
      <w:rPr>
        <w:rFonts w:ascii="Arial" w:hAnsi="Arial" w:cs="Arial"/>
        <w:sz w:val="22"/>
      </w:rPr>
    </w:pPr>
  </w:p>
  <w:p w:rsidR="0052760E" w:rsidRDefault="0052760E">
    <w:pPr>
      <w:spacing w:line="360" w:lineRule="auto"/>
      <w:jc w:val="center"/>
      <w:rPr>
        <w:rFonts w:ascii="Arial" w:hAnsi="Arial" w:cs="Arial"/>
        <w:sz w:val="22"/>
      </w:rPr>
    </w:pPr>
  </w:p>
  <w:p w:rsidR="0005787F" w:rsidRDefault="0005787F">
    <w:pPr>
      <w:spacing w:line="360" w:lineRule="auto"/>
      <w:jc w:val="center"/>
      <w:rPr>
        <w:rFonts w:ascii="Arial" w:hAnsi="Arial" w:cs="Arial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EB" w:rsidRDefault="001642EB">
      <w:r>
        <w:separator/>
      </w:r>
    </w:p>
  </w:footnote>
  <w:footnote w:type="continuationSeparator" w:id="0">
    <w:p w:rsidR="001642EB" w:rsidRDefault="00164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5D" w:rsidRDefault="0083615D">
    <w:pPr>
      <w:pStyle w:val="Zhlav"/>
      <w:rPr>
        <w:rFonts w:ascii="Arial" w:hAnsi="Arial" w:cs="Arial"/>
      </w:rPr>
    </w:pPr>
  </w:p>
  <w:p w:rsidR="0040261A" w:rsidRDefault="008B132D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4271010</wp:posOffset>
          </wp:positionH>
          <wp:positionV relativeFrom="paragraph">
            <wp:posOffset>77470</wp:posOffset>
          </wp:positionV>
          <wp:extent cx="2000250" cy="566420"/>
          <wp:effectExtent l="0" t="0" r="0" b="508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_Money_Bank---2_radky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4878"/>
    <w:multiLevelType w:val="hybridMultilevel"/>
    <w:tmpl w:val="B6D46DDE"/>
    <w:lvl w:ilvl="0" w:tplc="7CF425CC">
      <w:numFmt w:val="bullet"/>
      <w:lvlText w:val="-"/>
      <w:lvlJc w:val="left"/>
      <w:pPr>
        <w:ind w:left="720" w:hanging="360"/>
      </w:pPr>
      <w:rPr>
        <w:rFonts w:ascii="Arial" w:eastAsia="Genev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36C3"/>
    <w:multiLevelType w:val="hybridMultilevel"/>
    <w:tmpl w:val="268046C2"/>
    <w:lvl w:ilvl="0" w:tplc="7CF425CC">
      <w:numFmt w:val="bullet"/>
      <w:lvlText w:val="-"/>
      <w:lvlJc w:val="left"/>
      <w:pPr>
        <w:ind w:left="720" w:hanging="360"/>
      </w:pPr>
      <w:rPr>
        <w:rFonts w:ascii="Arial" w:eastAsia="Genev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32BEE"/>
    <w:multiLevelType w:val="hybridMultilevel"/>
    <w:tmpl w:val="83FE33A2"/>
    <w:lvl w:ilvl="0" w:tplc="7CF425CC">
      <w:numFmt w:val="bullet"/>
      <w:lvlText w:val="-"/>
      <w:lvlJc w:val="left"/>
      <w:pPr>
        <w:ind w:left="720" w:hanging="360"/>
      </w:pPr>
      <w:rPr>
        <w:rFonts w:ascii="Arial" w:eastAsia="Genev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26E8C"/>
    <w:multiLevelType w:val="hybridMultilevel"/>
    <w:tmpl w:val="6D6E7F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A4691"/>
    <w:multiLevelType w:val="hybridMultilevel"/>
    <w:tmpl w:val="B808794C"/>
    <w:lvl w:ilvl="0" w:tplc="7CF425CC">
      <w:numFmt w:val="bullet"/>
      <w:lvlText w:val="-"/>
      <w:lvlJc w:val="left"/>
      <w:pPr>
        <w:ind w:left="720" w:hanging="360"/>
      </w:pPr>
      <w:rPr>
        <w:rFonts w:ascii="Arial" w:eastAsia="Genev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91C53"/>
    <w:multiLevelType w:val="hybridMultilevel"/>
    <w:tmpl w:val="96DC156A"/>
    <w:lvl w:ilvl="0" w:tplc="7CF425CC">
      <w:numFmt w:val="bullet"/>
      <w:lvlText w:val="-"/>
      <w:lvlJc w:val="left"/>
      <w:pPr>
        <w:ind w:left="720" w:hanging="360"/>
      </w:pPr>
      <w:rPr>
        <w:rFonts w:ascii="Arial" w:eastAsia="Genev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67C08"/>
    <w:multiLevelType w:val="hybridMultilevel"/>
    <w:tmpl w:val="2676C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A0003"/>
    <w:multiLevelType w:val="hybridMultilevel"/>
    <w:tmpl w:val="5A8C1354"/>
    <w:lvl w:ilvl="0" w:tplc="7CF425CC">
      <w:numFmt w:val="bullet"/>
      <w:lvlText w:val="-"/>
      <w:lvlJc w:val="left"/>
      <w:pPr>
        <w:ind w:left="720" w:hanging="360"/>
      </w:pPr>
      <w:rPr>
        <w:rFonts w:ascii="Arial" w:eastAsia="Genev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50D8"/>
    <w:rsid w:val="00010057"/>
    <w:rsid w:val="000137BC"/>
    <w:rsid w:val="000141F8"/>
    <w:rsid w:val="000232EC"/>
    <w:rsid w:val="00025196"/>
    <w:rsid w:val="0004137A"/>
    <w:rsid w:val="00052273"/>
    <w:rsid w:val="0005787F"/>
    <w:rsid w:val="000868B5"/>
    <w:rsid w:val="00090686"/>
    <w:rsid w:val="00096243"/>
    <w:rsid w:val="000A22CB"/>
    <w:rsid w:val="000A2427"/>
    <w:rsid w:val="000D5B76"/>
    <w:rsid w:val="00115E08"/>
    <w:rsid w:val="00120FCF"/>
    <w:rsid w:val="00122A4E"/>
    <w:rsid w:val="00132931"/>
    <w:rsid w:val="00134731"/>
    <w:rsid w:val="001406F7"/>
    <w:rsid w:val="00141BFB"/>
    <w:rsid w:val="001642EB"/>
    <w:rsid w:val="00166F4A"/>
    <w:rsid w:val="00167D79"/>
    <w:rsid w:val="00175632"/>
    <w:rsid w:val="001841DF"/>
    <w:rsid w:val="001933AE"/>
    <w:rsid w:val="001A20A3"/>
    <w:rsid w:val="001A3EB1"/>
    <w:rsid w:val="001A48AD"/>
    <w:rsid w:val="001A6ADE"/>
    <w:rsid w:val="001B7A81"/>
    <w:rsid w:val="001C3075"/>
    <w:rsid w:val="001C3694"/>
    <w:rsid w:val="001C5990"/>
    <w:rsid w:val="001D54CC"/>
    <w:rsid w:val="001F5673"/>
    <w:rsid w:val="001F6E87"/>
    <w:rsid w:val="0020338F"/>
    <w:rsid w:val="002307C3"/>
    <w:rsid w:val="00253385"/>
    <w:rsid w:val="00257408"/>
    <w:rsid w:val="00260340"/>
    <w:rsid w:val="00263897"/>
    <w:rsid w:val="00265E3E"/>
    <w:rsid w:val="002668EE"/>
    <w:rsid w:val="0027493C"/>
    <w:rsid w:val="002857AC"/>
    <w:rsid w:val="00292D13"/>
    <w:rsid w:val="00295F45"/>
    <w:rsid w:val="002A4C77"/>
    <w:rsid w:val="002D4060"/>
    <w:rsid w:val="002F0E76"/>
    <w:rsid w:val="002F1110"/>
    <w:rsid w:val="002F18D2"/>
    <w:rsid w:val="00305D77"/>
    <w:rsid w:val="00320799"/>
    <w:rsid w:val="00324660"/>
    <w:rsid w:val="003248E6"/>
    <w:rsid w:val="003624D9"/>
    <w:rsid w:val="0036601A"/>
    <w:rsid w:val="00376630"/>
    <w:rsid w:val="00382536"/>
    <w:rsid w:val="003B6BB4"/>
    <w:rsid w:val="003D6FB0"/>
    <w:rsid w:val="003D76A6"/>
    <w:rsid w:val="003E42E7"/>
    <w:rsid w:val="003F0D5B"/>
    <w:rsid w:val="003F136B"/>
    <w:rsid w:val="003F50D8"/>
    <w:rsid w:val="00410549"/>
    <w:rsid w:val="004109EF"/>
    <w:rsid w:val="00424BE7"/>
    <w:rsid w:val="004310F0"/>
    <w:rsid w:val="00431536"/>
    <w:rsid w:val="00432BF4"/>
    <w:rsid w:val="00443544"/>
    <w:rsid w:val="00447C74"/>
    <w:rsid w:val="00453B37"/>
    <w:rsid w:val="00457FB3"/>
    <w:rsid w:val="004603C0"/>
    <w:rsid w:val="00476563"/>
    <w:rsid w:val="00487802"/>
    <w:rsid w:val="00490DF7"/>
    <w:rsid w:val="00493D8A"/>
    <w:rsid w:val="00495CA1"/>
    <w:rsid w:val="00497541"/>
    <w:rsid w:val="004B0CD3"/>
    <w:rsid w:val="004D2655"/>
    <w:rsid w:val="004D7D31"/>
    <w:rsid w:val="004E0CA7"/>
    <w:rsid w:val="004E7495"/>
    <w:rsid w:val="004F48BD"/>
    <w:rsid w:val="004F50D4"/>
    <w:rsid w:val="004F6A8D"/>
    <w:rsid w:val="00504116"/>
    <w:rsid w:val="005176C4"/>
    <w:rsid w:val="005265A6"/>
    <w:rsid w:val="0052760E"/>
    <w:rsid w:val="0055754B"/>
    <w:rsid w:val="00560F35"/>
    <w:rsid w:val="00590725"/>
    <w:rsid w:val="00590B91"/>
    <w:rsid w:val="00590CFE"/>
    <w:rsid w:val="005961D7"/>
    <w:rsid w:val="005B0052"/>
    <w:rsid w:val="005C631E"/>
    <w:rsid w:val="005D05D3"/>
    <w:rsid w:val="005E756E"/>
    <w:rsid w:val="005F2F16"/>
    <w:rsid w:val="0065027D"/>
    <w:rsid w:val="00654635"/>
    <w:rsid w:val="006672BD"/>
    <w:rsid w:val="0068323B"/>
    <w:rsid w:val="0068572A"/>
    <w:rsid w:val="006A1B96"/>
    <w:rsid w:val="006D02B1"/>
    <w:rsid w:val="006F314A"/>
    <w:rsid w:val="006F4D9F"/>
    <w:rsid w:val="00702A46"/>
    <w:rsid w:val="00713BFB"/>
    <w:rsid w:val="00716B74"/>
    <w:rsid w:val="007364FD"/>
    <w:rsid w:val="007527D1"/>
    <w:rsid w:val="007847DE"/>
    <w:rsid w:val="007A3831"/>
    <w:rsid w:val="007F0E12"/>
    <w:rsid w:val="00804CDC"/>
    <w:rsid w:val="00812A55"/>
    <w:rsid w:val="008274F6"/>
    <w:rsid w:val="00835191"/>
    <w:rsid w:val="00836011"/>
    <w:rsid w:val="0083615D"/>
    <w:rsid w:val="00844233"/>
    <w:rsid w:val="00856B23"/>
    <w:rsid w:val="00867CF0"/>
    <w:rsid w:val="00870E4E"/>
    <w:rsid w:val="00891F15"/>
    <w:rsid w:val="008B132D"/>
    <w:rsid w:val="008E1318"/>
    <w:rsid w:val="008E28B7"/>
    <w:rsid w:val="008E7D39"/>
    <w:rsid w:val="008F6692"/>
    <w:rsid w:val="00907739"/>
    <w:rsid w:val="009122A8"/>
    <w:rsid w:val="00914AC0"/>
    <w:rsid w:val="009224C1"/>
    <w:rsid w:val="00927D37"/>
    <w:rsid w:val="00930991"/>
    <w:rsid w:val="009419B0"/>
    <w:rsid w:val="00951952"/>
    <w:rsid w:val="00951BDA"/>
    <w:rsid w:val="009529AB"/>
    <w:rsid w:val="00970D05"/>
    <w:rsid w:val="00974568"/>
    <w:rsid w:val="00980BE1"/>
    <w:rsid w:val="00982E95"/>
    <w:rsid w:val="00985F49"/>
    <w:rsid w:val="009A3FC3"/>
    <w:rsid w:val="009A4C33"/>
    <w:rsid w:val="009C4462"/>
    <w:rsid w:val="009C4E93"/>
    <w:rsid w:val="009D2981"/>
    <w:rsid w:val="009D3943"/>
    <w:rsid w:val="009F453A"/>
    <w:rsid w:val="009F7A2F"/>
    <w:rsid w:val="00A06E43"/>
    <w:rsid w:val="00A266F4"/>
    <w:rsid w:val="00A268C6"/>
    <w:rsid w:val="00A31A05"/>
    <w:rsid w:val="00A36627"/>
    <w:rsid w:val="00A55338"/>
    <w:rsid w:val="00A94E3E"/>
    <w:rsid w:val="00A959A4"/>
    <w:rsid w:val="00AA0A98"/>
    <w:rsid w:val="00AB1870"/>
    <w:rsid w:val="00AB1898"/>
    <w:rsid w:val="00AC2170"/>
    <w:rsid w:val="00AC7416"/>
    <w:rsid w:val="00AD7E44"/>
    <w:rsid w:val="00AF311A"/>
    <w:rsid w:val="00B05F3D"/>
    <w:rsid w:val="00B16F8A"/>
    <w:rsid w:val="00B262AB"/>
    <w:rsid w:val="00B27987"/>
    <w:rsid w:val="00B551C2"/>
    <w:rsid w:val="00B6463B"/>
    <w:rsid w:val="00B7597C"/>
    <w:rsid w:val="00B8155F"/>
    <w:rsid w:val="00B85763"/>
    <w:rsid w:val="00B92FFD"/>
    <w:rsid w:val="00BA19C8"/>
    <w:rsid w:val="00BA6F95"/>
    <w:rsid w:val="00BB1252"/>
    <w:rsid w:val="00BB136B"/>
    <w:rsid w:val="00BD145B"/>
    <w:rsid w:val="00C04328"/>
    <w:rsid w:val="00C108E1"/>
    <w:rsid w:val="00C14C2A"/>
    <w:rsid w:val="00C2649A"/>
    <w:rsid w:val="00C33D38"/>
    <w:rsid w:val="00C4005C"/>
    <w:rsid w:val="00C40FF2"/>
    <w:rsid w:val="00C47E5B"/>
    <w:rsid w:val="00C6007F"/>
    <w:rsid w:val="00C647FB"/>
    <w:rsid w:val="00C801D6"/>
    <w:rsid w:val="00C81864"/>
    <w:rsid w:val="00C852D8"/>
    <w:rsid w:val="00C8620D"/>
    <w:rsid w:val="00C90D29"/>
    <w:rsid w:val="00C93D3B"/>
    <w:rsid w:val="00C956AD"/>
    <w:rsid w:val="00CA014D"/>
    <w:rsid w:val="00CA2DDF"/>
    <w:rsid w:val="00CB6047"/>
    <w:rsid w:val="00CF5224"/>
    <w:rsid w:val="00D02AD1"/>
    <w:rsid w:val="00D06AA9"/>
    <w:rsid w:val="00D1443D"/>
    <w:rsid w:val="00D259E5"/>
    <w:rsid w:val="00D30CEB"/>
    <w:rsid w:val="00D54159"/>
    <w:rsid w:val="00D541F0"/>
    <w:rsid w:val="00D62471"/>
    <w:rsid w:val="00D75E5A"/>
    <w:rsid w:val="00D85557"/>
    <w:rsid w:val="00D86F65"/>
    <w:rsid w:val="00D91BD3"/>
    <w:rsid w:val="00DA032A"/>
    <w:rsid w:val="00DA42F5"/>
    <w:rsid w:val="00DE2279"/>
    <w:rsid w:val="00DF16DF"/>
    <w:rsid w:val="00DF7A59"/>
    <w:rsid w:val="00E05853"/>
    <w:rsid w:val="00E2525D"/>
    <w:rsid w:val="00E3394F"/>
    <w:rsid w:val="00E43A95"/>
    <w:rsid w:val="00E5281C"/>
    <w:rsid w:val="00E674D1"/>
    <w:rsid w:val="00E71271"/>
    <w:rsid w:val="00E7552C"/>
    <w:rsid w:val="00E86337"/>
    <w:rsid w:val="00E86FAF"/>
    <w:rsid w:val="00E9131E"/>
    <w:rsid w:val="00EA6046"/>
    <w:rsid w:val="00EA7428"/>
    <w:rsid w:val="00ED5755"/>
    <w:rsid w:val="00ED7D45"/>
    <w:rsid w:val="00F0554D"/>
    <w:rsid w:val="00F12230"/>
    <w:rsid w:val="00F23368"/>
    <w:rsid w:val="00F253E9"/>
    <w:rsid w:val="00F2545A"/>
    <w:rsid w:val="00F3358B"/>
    <w:rsid w:val="00F409FC"/>
    <w:rsid w:val="00F41400"/>
    <w:rsid w:val="00F65694"/>
    <w:rsid w:val="00F81C87"/>
    <w:rsid w:val="00F95184"/>
    <w:rsid w:val="00FA0FCC"/>
    <w:rsid w:val="00FA4261"/>
    <w:rsid w:val="00FB4650"/>
    <w:rsid w:val="00FC782A"/>
    <w:rsid w:val="00FE24B5"/>
    <w:rsid w:val="00FF21D5"/>
    <w:rsid w:val="00FF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0D8"/>
    <w:pPr>
      <w:spacing w:after="0" w:line="240" w:lineRule="auto"/>
    </w:pPr>
    <w:rPr>
      <w:rFonts w:ascii="Geneva" w:eastAsia="Geneva" w:hAnsi="Geneva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F50D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3F50D8"/>
    <w:rPr>
      <w:rFonts w:ascii="Geneva" w:eastAsia="Geneva" w:hAnsi="Geneva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F50D8"/>
    <w:rPr>
      <w:rFonts w:ascii="Arial" w:eastAsia="Times New Roman" w:hAnsi="Arial"/>
      <w:lang w:eastAsia="ja-JP"/>
    </w:rPr>
  </w:style>
  <w:style w:type="character" w:customStyle="1" w:styleId="ZkladntextChar">
    <w:name w:val="Základní text Char"/>
    <w:basedOn w:val="Standardnpsmoodstavce"/>
    <w:link w:val="Zkladntext"/>
    <w:rsid w:val="003F50D8"/>
    <w:rPr>
      <w:rFonts w:ascii="Arial" w:eastAsia="Times New Roman" w:hAnsi="Arial" w:cs="Times New Roman"/>
      <w:sz w:val="24"/>
      <w:szCs w:val="20"/>
      <w:lang w:eastAsia="ja-JP"/>
    </w:rPr>
  </w:style>
  <w:style w:type="paragraph" w:styleId="Textvbloku">
    <w:name w:val="Block Text"/>
    <w:basedOn w:val="Normln"/>
    <w:rsid w:val="003F50D8"/>
    <w:pPr>
      <w:ind w:left="708" w:right="-993"/>
    </w:pPr>
    <w:rPr>
      <w:rFonts w:ascii="Arial" w:eastAsia="Times New Roman" w:hAnsi="Arial"/>
      <w:lang w:eastAsia="ja-JP"/>
    </w:rPr>
  </w:style>
  <w:style w:type="character" w:styleId="Hypertextovodkaz">
    <w:name w:val="Hyperlink"/>
    <w:rsid w:val="003F50D8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3F50D8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F50D8"/>
    <w:rPr>
      <w:rFonts w:ascii="Geneva" w:eastAsia="Geneva" w:hAnsi="Geneva" w:cs="Times New Roman"/>
      <w:sz w:val="24"/>
      <w:szCs w:val="20"/>
      <w:lang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0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0D8"/>
    <w:rPr>
      <w:rFonts w:ascii="Tahoma" w:eastAsia="Genev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6E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6E4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6E43"/>
    <w:rPr>
      <w:rFonts w:ascii="Geneva" w:eastAsia="Geneva" w:hAnsi="Genev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6E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6E43"/>
    <w:rPr>
      <w:rFonts w:ascii="Geneva" w:eastAsia="Geneva" w:hAnsi="Geneva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48AD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48AD"/>
    <w:rPr>
      <w:rFonts w:ascii="Geneva" w:eastAsia="Geneva" w:hAnsi="Genev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A48A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A0F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0FCC"/>
    <w:rPr>
      <w:rFonts w:ascii="Geneva" w:eastAsia="Geneva" w:hAnsi="Geneva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F2F1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B12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0D8"/>
    <w:pPr>
      <w:spacing w:after="0" w:line="240" w:lineRule="auto"/>
    </w:pPr>
    <w:rPr>
      <w:rFonts w:ascii="Geneva" w:eastAsia="Geneva" w:hAnsi="Geneva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F50D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3F50D8"/>
    <w:rPr>
      <w:rFonts w:ascii="Geneva" w:eastAsia="Geneva" w:hAnsi="Geneva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F50D8"/>
    <w:rPr>
      <w:rFonts w:ascii="Arial" w:eastAsia="Times New Roman" w:hAnsi="Arial"/>
      <w:lang w:eastAsia="ja-JP"/>
    </w:rPr>
  </w:style>
  <w:style w:type="character" w:customStyle="1" w:styleId="ZkladntextChar">
    <w:name w:val="Základní text Char"/>
    <w:basedOn w:val="Standardnpsmoodstavce"/>
    <w:link w:val="Zkladntext"/>
    <w:rsid w:val="003F50D8"/>
    <w:rPr>
      <w:rFonts w:ascii="Arial" w:eastAsia="Times New Roman" w:hAnsi="Arial" w:cs="Times New Roman"/>
      <w:sz w:val="24"/>
      <w:szCs w:val="20"/>
      <w:lang w:eastAsia="ja-JP"/>
    </w:rPr>
  </w:style>
  <w:style w:type="paragraph" w:styleId="Textvbloku">
    <w:name w:val="Block Text"/>
    <w:basedOn w:val="Normln"/>
    <w:rsid w:val="003F50D8"/>
    <w:pPr>
      <w:ind w:left="708" w:right="-993"/>
    </w:pPr>
    <w:rPr>
      <w:rFonts w:ascii="Arial" w:eastAsia="Times New Roman" w:hAnsi="Arial"/>
      <w:lang w:eastAsia="ja-JP"/>
    </w:rPr>
  </w:style>
  <w:style w:type="character" w:styleId="Hypertextovodkaz">
    <w:name w:val="Hyperlink"/>
    <w:rsid w:val="003F50D8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3F50D8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F50D8"/>
    <w:rPr>
      <w:rFonts w:ascii="Geneva" w:eastAsia="Geneva" w:hAnsi="Geneva" w:cs="Times New Roman"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0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0D8"/>
    <w:rPr>
      <w:rFonts w:ascii="Tahoma" w:eastAsia="Genev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6E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6E4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6E43"/>
    <w:rPr>
      <w:rFonts w:ascii="Geneva" w:eastAsia="Geneva" w:hAnsi="Genev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6E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6E43"/>
    <w:rPr>
      <w:rFonts w:ascii="Geneva" w:eastAsia="Geneva" w:hAnsi="Geneva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48AD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48AD"/>
    <w:rPr>
      <w:rFonts w:ascii="Geneva" w:eastAsia="Geneva" w:hAnsi="Genev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A48A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A0F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0FCC"/>
    <w:rPr>
      <w:rFonts w:ascii="Geneva" w:eastAsia="Geneva" w:hAnsi="Geneva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F2F1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B12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emoney.cz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an.kriz@ogilv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el.zubek@g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e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%2B420%20224%20443%2059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6A444-04D7-4CF3-8306-B48512B2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Ogilvy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Hokrova</dc:creator>
  <cp:lastModifiedBy>pc</cp:lastModifiedBy>
  <cp:revision>2</cp:revision>
  <cp:lastPrinted>2014-02-26T16:15:00Z</cp:lastPrinted>
  <dcterms:created xsi:type="dcterms:W3CDTF">2014-03-27T11:29:00Z</dcterms:created>
  <dcterms:modified xsi:type="dcterms:W3CDTF">2014-03-27T11:29:00Z</dcterms:modified>
</cp:coreProperties>
</file>