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5218" w:rsidRDefault="005C5218" w:rsidP="00A03D1B">
      <w:pPr>
        <w:shd w:val="clear" w:color="auto" w:fill="FFFFFF"/>
        <w:spacing w:after="120"/>
        <w:jc w:val="center"/>
        <w:rPr>
          <w:rFonts w:cs="Arial"/>
          <w:b/>
          <w:sz w:val="36"/>
          <w:szCs w:val="36"/>
        </w:rPr>
      </w:pPr>
      <w:r w:rsidRPr="00340290">
        <w:rPr>
          <w:rFonts w:cs="Arial"/>
          <w:b/>
          <w:sz w:val="36"/>
          <w:szCs w:val="36"/>
        </w:rPr>
        <w:t>TISKOVÁ ZPRÁVA</w:t>
      </w:r>
    </w:p>
    <w:p w:rsidR="00265503" w:rsidRPr="00265503" w:rsidRDefault="00265503" w:rsidP="000A26D3">
      <w:pPr>
        <w:spacing w:after="120" w:line="259" w:lineRule="auto"/>
        <w:jc w:val="center"/>
        <w:rPr>
          <w:b/>
          <w:sz w:val="28"/>
          <w:szCs w:val="28"/>
        </w:rPr>
      </w:pPr>
      <w:r w:rsidRPr="00265503">
        <w:rPr>
          <w:b/>
          <w:sz w:val="28"/>
          <w:szCs w:val="28"/>
        </w:rPr>
        <w:t>Věk stromů formuje strukturní rozmanitost horsk</w:t>
      </w:r>
      <w:bookmarkStart w:id="0" w:name="_GoBack"/>
      <w:bookmarkEnd w:id="0"/>
      <w:r w:rsidRPr="00265503">
        <w:rPr>
          <w:b/>
          <w:sz w:val="28"/>
          <w:szCs w:val="28"/>
        </w:rPr>
        <w:t>ých smrčin</w:t>
      </w:r>
    </w:p>
    <w:p w:rsidR="00265503" w:rsidRDefault="00265503" w:rsidP="000A26D3">
      <w:pPr>
        <w:spacing w:after="120" w:line="259" w:lineRule="auto"/>
        <w:jc w:val="both"/>
        <w:rPr>
          <w:b/>
        </w:rPr>
      </w:pPr>
      <w:r>
        <w:rPr>
          <w:b/>
        </w:rPr>
        <w:t xml:space="preserve">Strnady – 6. prosince 2016 – Jakou roli hrají ve formování horského smrkového lesa klimatické podmínky, historie porostů ve formě přirozených narušení nebo vlivu člověka, umístění svahu na sever či na jih nebo nadmořská výška? Vlivem těchto faktorů na horské smrčiny v centrální části Hrubého Jeseníku (NPR Praděd, CHKO Jeseníky) se zabývali odborníci z České zemědělské univerzity v Praze, Fakulty lesnické a dřevařské. Výsledky zkoumání prostorové struktury přirozené horské smrčiny v závislosti na věku, nadmořské výšce a expozici, publikovali v nejnovějším vydání Zpráv lesnického výzkumu.   </w:t>
      </w:r>
    </w:p>
    <w:p w:rsidR="00265503" w:rsidRDefault="00265503" w:rsidP="000A26D3">
      <w:pPr>
        <w:spacing w:after="120" w:line="259" w:lineRule="auto"/>
        <w:jc w:val="both"/>
      </w:pPr>
      <w:r w:rsidRPr="00DF293A">
        <w:t>Jak</w:t>
      </w:r>
      <w:r>
        <w:t xml:space="preserve"> autoři</w:t>
      </w:r>
      <w:r w:rsidRPr="00DF293A">
        <w:t xml:space="preserve"> předesílají, prostorová struktura horského smrkového</w:t>
      </w:r>
      <w:r w:rsidRPr="00702180">
        <w:rPr>
          <w:b/>
        </w:rPr>
        <w:t xml:space="preserve"> </w:t>
      </w:r>
      <w:r w:rsidRPr="00DF293A">
        <w:t>lesa</w:t>
      </w:r>
      <w:r>
        <w:t xml:space="preserve"> je výsledkem řady faktorů. Jejím významným hybatelem jsou disturbance (narušení) a </w:t>
      </w:r>
      <w:proofErr w:type="spellStart"/>
      <w:r>
        <w:t>disturbanční</w:t>
      </w:r>
      <w:proofErr w:type="spellEnd"/>
      <w:r>
        <w:t xml:space="preserve"> režimy různou silou, frekvencí a intenzitou. </w:t>
      </w:r>
      <w:r w:rsidRPr="000A26D3">
        <w:t>V  podmínkách horských smrčin střední Evropy se jedná především o vítr a gradaci podkorního hmyzu, které působí ve vzájemné interakci. Historie porostů je zachycena ve věkové distribuci stromů, což se následně odráží ve struktuře porostů.</w:t>
      </w:r>
      <w:r>
        <w:t xml:space="preserve"> Prostorová struktura porostů je zároveň odrazem klimatických a fyziografických faktorů, přičemž teplota a srážky jsou nejdůležitějšími klimatickými prvky ovlivňujícími růst smrku. </w:t>
      </w:r>
    </w:p>
    <w:p w:rsidR="00265503" w:rsidRPr="00FA660A" w:rsidRDefault="000A26D3" w:rsidP="000A26D3">
      <w:pPr>
        <w:spacing w:after="120" w:line="259" w:lineRule="auto"/>
        <w:jc w:val="both"/>
      </w:pPr>
      <w:r>
        <w:rPr>
          <w:noProof/>
          <w:lang w:eastAsia="cs-CZ"/>
        </w:rPr>
        <w:drawing>
          <wp:anchor distT="0" distB="0" distL="114300" distR="114300" simplePos="0" relativeHeight="251660288" behindDoc="0" locked="0" layoutInCell="1" allowOverlap="1">
            <wp:simplePos x="0" y="0"/>
            <wp:positionH relativeFrom="column">
              <wp:posOffset>58779</wp:posOffset>
            </wp:positionH>
            <wp:positionV relativeFrom="paragraph">
              <wp:posOffset>1665025</wp:posOffset>
            </wp:positionV>
            <wp:extent cx="6120130" cy="3434715"/>
            <wp:effectExtent l="19050" t="19050" r="13970" b="13335"/>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Z_Struktura horských smrčin_foto2c.jpg"/>
                    <pic:cNvPicPr/>
                  </pic:nvPicPr>
                  <pic:blipFill rotWithShape="1">
                    <a:blip r:embed="rId8" cstate="print">
                      <a:extLst>
                        <a:ext uri="{28A0092B-C50C-407E-A947-70E740481C1C}">
                          <a14:useLocalDpi xmlns:a14="http://schemas.microsoft.com/office/drawing/2010/main" val="0"/>
                        </a:ext>
                      </a:extLst>
                    </a:blip>
                    <a:srcRect t="6448" b="9124"/>
                    <a:stretch/>
                  </pic:blipFill>
                  <pic:spPr bwMode="auto">
                    <a:xfrm>
                      <a:off x="0" y="0"/>
                      <a:ext cx="6120130" cy="343471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A6717">
        <w:t xml:space="preserve"> </w:t>
      </w:r>
      <w:r w:rsidR="00265503">
        <w:t>„V naší studii jsme testovali hypotézu, že struktura porostů přirozené horské smrčiny 8. lesního vegetačního stupně v centrální části Hrubého Jeseníku je výsledkem vlivu věku (historie porostů), nadmořské výšky a expozice svahu</w:t>
      </w:r>
      <w:r w:rsidR="00265503" w:rsidRPr="00F27F39">
        <w:rPr>
          <w:b/>
        </w:rPr>
        <w:t xml:space="preserve">. </w:t>
      </w:r>
      <w:r w:rsidR="00265503" w:rsidRPr="000A26D3">
        <w:t>Naše studie si kladla tyto otázky: Jsou pro výslednou strukturu porostů důležitější stanovištní podmínky, nebo historie porostu? Je struktura porostů blížící se horní hranici lesa na edaficky a klimaticky extrémnějších stanovištích odlišná? Jaký má vliv expozice svahu na výslednou strukturní heterogenitu a absolutní velikost stromů?,“</w:t>
      </w:r>
      <w:r w:rsidR="00265503">
        <w:rPr>
          <w:b/>
        </w:rPr>
        <w:t xml:space="preserve"> </w:t>
      </w:r>
      <w:r w:rsidR="00265503">
        <w:t xml:space="preserve">ptají se autoři studie </w:t>
      </w:r>
      <w:r w:rsidR="00265503" w:rsidRPr="00FA660A">
        <w:t>M</w:t>
      </w:r>
      <w:r>
        <w:t>.</w:t>
      </w:r>
      <w:r w:rsidR="00265503" w:rsidRPr="00FA660A">
        <w:t xml:space="preserve"> </w:t>
      </w:r>
      <w:proofErr w:type="spellStart"/>
      <w:r w:rsidR="00265503" w:rsidRPr="00FA660A">
        <w:t>Havira</w:t>
      </w:r>
      <w:proofErr w:type="spellEnd"/>
      <w:r w:rsidR="00265503" w:rsidRPr="00FA660A">
        <w:t>, V</w:t>
      </w:r>
      <w:r>
        <w:t>.</w:t>
      </w:r>
      <w:r w:rsidR="00265503" w:rsidRPr="00FA660A">
        <w:t xml:space="preserve"> Čada a M</w:t>
      </w:r>
      <w:r>
        <w:t>.</w:t>
      </w:r>
      <w:r w:rsidR="00265503" w:rsidRPr="00FA660A">
        <w:t xml:space="preserve"> Svoboda. </w:t>
      </w:r>
    </w:p>
    <w:p w:rsidR="00265503" w:rsidRDefault="00265503" w:rsidP="000A26D3">
      <w:pPr>
        <w:spacing w:after="120" w:line="259" w:lineRule="auto"/>
        <w:jc w:val="both"/>
      </w:pPr>
      <w:r>
        <w:t xml:space="preserve">Pro popis struktury a růstových parametrů použili tloušťku a výšku živých stromů, tloušťku odumřelých stromů a stupeň zápoje. </w:t>
      </w:r>
    </w:p>
    <w:p w:rsidR="00265503" w:rsidRDefault="000A26D3" w:rsidP="000A26D3">
      <w:pPr>
        <w:spacing w:after="120" w:line="259" w:lineRule="auto"/>
        <w:jc w:val="both"/>
      </w:pPr>
      <w:r>
        <w:rPr>
          <w:rFonts w:eastAsia="MinionPro-Regular" w:cstheme="minorHAnsi"/>
          <w:noProof/>
          <w:lang w:eastAsia="cs-CZ"/>
        </w:rPr>
        <w:lastRenderedPageBreak/>
        <w:drawing>
          <wp:anchor distT="0" distB="0" distL="114300" distR="114300" simplePos="0" relativeHeight="251659264" behindDoc="1" locked="0" layoutInCell="1" allowOverlap="1">
            <wp:simplePos x="0" y="0"/>
            <wp:positionH relativeFrom="margin">
              <wp:align>left</wp:align>
            </wp:positionH>
            <wp:positionV relativeFrom="paragraph">
              <wp:posOffset>2468907</wp:posOffset>
            </wp:positionV>
            <wp:extent cx="3545840" cy="2357755"/>
            <wp:effectExtent l="19050" t="19050" r="16510" b="23495"/>
            <wp:wrapTight wrapText="bothSides">
              <wp:wrapPolygon edited="0">
                <wp:start x="-116" y="-175"/>
                <wp:lineTo x="-116" y="21641"/>
                <wp:lineTo x="21585" y="21641"/>
                <wp:lineTo x="21585" y="-175"/>
                <wp:lineTo x="-116" y="-175"/>
              </wp:wrapPolygon>
            </wp:wrapTight>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Z_Struktura horských smrčin_foto4c.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47619" cy="23590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rFonts w:eastAsia="MinionPro-Regular" w:cstheme="minorHAnsi"/>
          <w:noProof/>
          <w:lang w:eastAsia="cs-CZ"/>
        </w:rPr>
        <w:drawing>
          <wp:anchor distT="0" distB="0" distL="114300" distR="114300" simplePos="0" relativeHeight="251658240" behindDoc="0" locked="0" layoutInCell="1" allowOverlap="1">
            <wp:simplePos x="0" y="0"/>
            <wp:positionH relativeFrom="margin">
              <wp:posOffset>34290</wp:posOffset>
            </wp:positionH>
            <wp:positionV relativeFrom="paragraph">
              <wp:posOffset>27305</wp:posOffset>
            </wp:positionV>
            <wp:extent cx="3538220" cy="2352040"/>
            <wp:effectExtent l="19050" t="19050" r="24130" b="10160"/>
            <wp:wrapSquare wrapText="bothSides"/>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Z_Struktura horských smrčin_foto3c.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38220" cy="23520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265503">
        <w:t xml:space="preserve">Výzkum potvrdil, že </w:t>
      </w:r>
      <w:r w:rsidR="00265503" w:rsidRPr="00AE4495">
        <w:rPr>
          <w:b/>
        </w:rPr>
        <w:t>nej</w:t>
      </w:r>
      <w:r w:rsidR="00265503" w:rsidRPr="00EF3623">
        <w:rPr>
          <w:b/>
        </w:rPr>
        <w:t>významnějším faktorem ovlivňujícím stávající strukturu porostů je jejich historie.</w:t>
      </w:r>
      <w:r w:rsidR="00265503">
        <w:rPr>
          <w:b/>
        </w:rPr>
        <w:t xml:space="preserve"> Pod historií porostů si lze představit přirozená narušení – disturbance nebo vliv člověka například ve formě těžeb v minulosti. </w:t>
      </w:r>
      <w:r w:rsidR="00265503" w:rsidRPr="00C12AC1">
        <w:t>Jedině rozptyl věku stromů měl prokazatelný vliv na</w:t>
      </w:r>
      <w:r w:rsidR="00265503">
        <w:t xml:space="preserve"> strukturní rozmanitost</w:t>
      </w:r>
      <w:r w:rsidR="00265503" w:rsidRPr="00C12AC1">
        <w:t xml:space="preserve"> horské smrčiny. Medián věku zároveň ovlivňoval absolutní velikost stromů (výšku). Podmínky prostředí (nadmořská výška) prokazatelně ovlivňovaly pouze absolutní velikost (výšku), kterou stromy dosáhly. V</w:t>
      </w:r>
      <w:r>
        <w:t>ýznam</w:t>
      </w:r>
      <w:r w:rsidR="00265503" w:rsidRPr="00C12AC1">
        <w:t xml:space="preserve"> expozice svahu prokázán nebyl a</w:t>
      </w:r>
      <w:r>
        <w:t xml:space="preserve"> </w:t>
      </w:r>
      <w:r w:rsidR="00265503" w:rsidRPr="00C12AC1">
        <w:t>ve</w:t>
      </w:r>
      <w:r w:rsidR="00265503">
        <w:t xml:space="preserve"> </w:t>
      </w:r>
      <w:r w:rsidR="00265503" w:rsidRPr="00C12AC1">
        <w:t>srovnání s</w:t>
      </w:r>
      <w:r>
        <w:t xml:space="preserve"> </w:t>
      </w:r>
      <w:r w:rsidR="00265503" w:rsidRPr="00C12AC1">
        <w:t>věkem a</w:t>
      </w:r>
      <w:r>
        <w:t xml:space="preserve"> </w:t>
      </w:r>
      <w:r w:rsidR="00265503" w:rsidRPr="00C12AC1">
        <w:t>nadmořskou výškou má zřejmě na</w:t>
      </w:r>
      <w:r w:rsidR="00265503">
        <w:t xml:space="preserve"> </w:t>
      </w:r>
      <w:r w:rsidR="00265503" w:rsidRPr="00C12AC1">
        <w:t xml:space="preserve">strukturu porostů zanedbatelný vliv. </w:t>
      </w:r>
    </w:p>
    <w:p w:rsidR="00265503" w:rsidRPr="002E1932" w:rsidRDefault="00265503" w:rsidP="000A26D3">
      <w:pPr>
        <w:spacing w:after="120" w:line="259" w:lineRule="auto"/>
        <w:jc w:val="both"/>
        <w:rPr>
          <w:b/>
        </w:rPr>
      </w:pPr>
      <w:r w:rsidRPr="00C12AC1">
        <w:t>„Naše studie potvrdila hypotézu, že historie porostů je zásadním faktorem, který determinuje jejich horizontální a vertikální strukturu.</w:t>
      </w:r>
      <w:r w:rsidRPr="00265503">
        <w:t xml:space="preserve"> </w:t>
      </w:r>
      <w:r>
        <w:t xml:space="preserve">Změny ve věkové struktuře porostů jsou výsledkem přirozených nebo antropogenních disturbancí, resp. jejich </w:t>
      </w:r>
      <w:r w:rsidRPr="002E1932">
        <w:t>kombinace,“</w:t>
      </w:r>
      <w:r>
        <w:t xml:space="preserve"> shrnují</w:t>
      </w:r>
      <w:r w:rsidRPr="002E1932">
        <w:t xml:space="preserve"> řešitelé. </w:t>
      </w:r>
    </w:p>
    <w:p w:rsidR="00265503" w:rsidRPr="00265503" w:rsidRDefault="00265503" w:rsidP="000A26D3">
      <w:pPr>
        <w:autoSpaceDE w:val="0"/>
        <w:autoSpaceDN w:val="0"/>
        <w:adjustRightInd w:val="0"/>
        <w:spacing w:after="120" w:line="259" w:lineRule="auto"/>
        <w:jc w:val="both"/>
      </w:pPr>
      <w:r w:rsidRPr="00265503">
        <w:t xml:space="preserve">Fakt, že historie porostů je zásadním faktorem ovlivňujícím jejich aktuální stav, by měl být respektován obzvláště v managementu přirozených horských smrčin v chráněných územích. Prostřednictvím přirozených narušení vzniká v lesním ekosystému unikátní prostředí, např. akumulací tlejícího dřeva, které dává vzniknout strukturní rozmanitosti porostu a ovlivňuje jeho další vývoj. </w:t>
      </w:r>
    </w:p>
    <w:p w:rsidR="00265503" w:rsidRPr="00265503" w:rsidRDefault="00265503" w:rsidP="000A26D3">
      <w:pPr>
        <w:autoSpaceDE w:val="0"/>
        <w:autoSpaceDN w:val="0"/>
        <w:adjustRightInd w:val="0"/>
        <w:spacing w:after="120" w:line="259" w:lineRule="auto"/>
        <w:jc w:val="both"/>
        <w:rPr>
          <w:rFonts w:eastAsia="MinionPro-Regular" w:cstheme="minorHAnsi"/>
        </w:rPr>
      </w:pPr>
      <w:r w:rsidRPr="00265503">
        <w:t xml:space="preserve">Naopak, zasahování do vývoje přirozených horských lesů například formou asanačních těžeb vede zpravidla ke strukturní homogenizaci – zvýšení podílu fyzicky starších porostů na větších plochách. Takové porosty jsou posléze více náchylné na narušení větrem a lýkožroutem smrkovým. Z tohoto hlediska je nutné zvažovat míru intervence do lesního ekosystému, která se na struktuře porostů projeví i za mnoho desetiletí. </w:t>
      </w:r>
      <w:r w:rsidRPr="00265503">
        <w:rPr>
          <w:rFonts w:cstheme="minorHAnsi"/>
        </w:rPr>
        <w:t xml:space="preserve">Přirozená narušení nebo </w:t>
      </w:r>
      <w:proofErr w:type="spellStart"/>
      <w:r w:rsidRPr="00265503">
        <w:rPr>
          <w:rFonts w:eastAsia="MinionPro-Regular" w:cstheme="minorHAnsi"/>
        </w:rPr>
        <w:t>managementové</w:t>
      </w:r>
      <w:proofErr w:type="spellEnd"/>
      <w:r w:rsidRPr="00265503">
        <w:rPr>
          <w:rFonts w:eastAsia="MinionPro-Regular" w:cstheme="minorHAnsi"/>
        </w:rPr>
        <w:t xml:space="preserve"> zásahy mají významnější dopad na strukturu porostů a jejich následnou dynamiku, než faktory prostředí.</w:t>
      </w:r>
      <w:r w:rsidR="00AA6717" w:rsidRPr="00AA6717">
        <w:rPr>
          <w:noProof/>
          <w:lang w:eastAsia="cs-CZ"/>
        </w:rPr>
        <w:t xml:space="preserve"> </w:t>
      </w:r>
    </w:p>
    <w:p w:rsidR="00265503" w:rsidRPr="00EA1F4B" w:rsidRDefault="00265503" w:rsidP="000A26D3">
      <w:pPr>
        <w:spacing w:after="120" w:line="259" w:lineRule="auto"/>
        <w:jc w:val="both"/>
        <w:rPr>
          <w:i/>
        </w:rPr>
      </w:pPr>
      <w:r w:rsidRPr="00EA1F4B">
        <w:rPr>
          <w:i/>
        </w:rPr>
        <w:t xml:space="preserve">Podrobný článek o projektu je ke stažení na stránkách Výzkumného ústavu lesního hospodářství a myslivosti, v. v. i.: </w:t>
      </w:r>
      <w:hyperlink r:id="rId11" w:history="1">
        <w:r w:rsidRPr="00EA1F4B">
          <w:rPr>
            <w:rStyle w:val="Hypertextovodkaz"/>
            <w:i/>
          </w:rPr>
          <w:t>http://www.vulhm.cz//sites/File/ZLV/fulltext/449.pdf</w:t>
        </w:r>
      </w:hyperlink>
    </w:p>
    <w:p w:rsidR="00265503" w:rsidRDefault="00265503" w:rsidP="000A26D3">
      <w:pPr>
        <w:spacing w:after="120" w:line="259" w:lineRule="auto"/>
        <w:jc w:val="both"/>
        <w:rPr>
          <w:i/>
        </w:rPr>
      </w:pPr>
      <w:r w:rsidRPr="00265503">
        <w:rPr>
          <w:b/>
          <w:i/>
        </w:rPr>
        <w:t>Kontakt na řešitele projektu:</w:t>
      </w:r>
      <w:r w:rsidR="000A26D3">
        <w:rPr>
          <w:b/>
          <w:i/>
        </w:rPr>
        <w:t xml:space="preserve"> </w:t>
      </w:r>
      <w:r>
        <w:rPr>
          <w:i/>
        </w:rPr>
        <w:t xml:space="preserve">Mgr. Miroslav </w:t>
      </w:r>
      <w:proofErr w:type="spellStart"/>
      <w:r>
        <w:rPr>
          <w:i/>
        </w:rPr>
        <w:t>Havira</w:t>
      </w:r>
      <w:proofErr w:type="spellEnd"/>
      <w:r>
        <w:rPr>
          <w:i/>
        </w:rPr>
        <w:t>, Ph.D. – Ing. Vojtěch Čada, Ph.D. – Prof. Ing. Miroslav Svoboda, Ph.D.</w:t>
      </w:r>
      <w:r w:rsidR="000A26D3">
        <w:rPr>
          <w:i/>
        </w:rPr>
        <w:t xml:space="preserve">, e-mail: </w:t>
      </w:r>
      <w:hyperlink r:id="rId12" w:history="1">
        <w:r w:rsidR="000A26D3" w:rsidRPr="00EF601C">
          <w:rPr>
            <w:rStyle w:val="Hypertextovodkaz"/>
            <w:i/>
          </w:rPr>
          <w:t>miroslav.havira@gmail.com</w:t>
        </w:r>
      </w:hyperlink>
      <w:r w:rsidR="001C2AB6">
        <w:rPr>
          <w:i/>
        </w:rPr>
        <w:t xml:space="preserve">, </w:t>
      </w:r>
      <w:r>
        <w:rPr>
          <w:i/>
        </w:rPr>
        <w:t>Česká zemědělská univerzita v Praze, Fakulta lesnická a dřevařská, Kamýcká 1176, 165 21 Praha 6 – Suchdol</w:t>
      </w:r>
    </w:p>
    <w:p w:rsidR="00F52474" w:rsidRDefault="000A26D3" w:rsidP="001C2AB6">
      <w:pPr>
        <w:spacing w:after="120" w:line="259" w:lineRule="auto"/>
        <w:jc w:val="both"/>
      </w:pPr>
      <w:r>
        <w:rPr>
          <w:i/>
        </w:rPr>
        <w:t>foto: Jeseníky, Praděd, NPR Bučina, Jan Řezáč</w:t>
      </w:r>
    </w:p>
    <w:sectPr w:rsidR="00F52474" w:rsidSect="005C5218">
      <w:headerReference w:type="default" r:id="rId13"/>
      <w:pgSz w:w="11906" w:h="16838"/>
      <w:pgMar w:top="3119" w:right="1134" w:bottom="851" w:left="1134"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1674" w:rsidRDefault="008F1674" w:rsidP="00BD1C47">
      <w:pPr>
        <w:spacing w:after="0" w:line="240" w:lineRule="auto"/>
      </w:pPr>
      <w:r>
        <w:separator/>
      </w:r>
    </w:p>
  </w:endnote>
  <w:endnote w:type="continuationSeparator" w:id="0">
    <w:p w:rsidR="008F1674" w:rsidRDefault="008F1674" w:rsidP="00BD1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MinionPro-Regular">
    <w:altName w:val="MS Mincho"/>
    <w:panose1 w:val="00000000000000000000"/>
    <w:charset w:val="80"/>
    <w:family w:val="roman"/>
    <w:notTrueType/>
    <w:pitch w:val="default"/>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1674" w:rsidRDefault="008F1674" w:rsidP="00BD1C47">
      <w:pPr>
        <w:spacing w:after="0" w:line="240" w:lineRule="auto"/>
      </w:pPr>
      <w:r>
        <w:separator/>
      </w:r>
    </w:p>
  </w:footnote>
  <w:footnote w:type="continuationSeparator" w:id="0">
    <w:p w:rsidR="008F1674" w:rsidRDefault="008F1674" w:rsidP="00BD1C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C47" w:rsidRDefault="005C5218">
    <w:pPr>
      <w:pStyle w:val="Zhlav"/>
    </w:pPr>
    <w:r>
      <w:rPr>
        <w:noProof/>
        <w:lang w:eastAsia="cs-CZ"/>
      </w:rPr>
      <w:drawing>
        <wp:anchor distT="0" distB="0" distL="114300" distR="114300" simplePos="0" relativeHeight="251658240" behindDoc="0" locked="0" layoutInCell="1" allowOverlap="1" wp14:anchorId="64521027" wp14:editId="3B42A67F">
          <wp:simplePos x="0" y="0"/>
          <wp:positionH relativeFrom="margin">
            <wp:align>center</wp:align>
          </wp:positionH>
          <wp:positionV relativeFrom="paragraph">
            <wp:posOffset>10491</wp:posOffset>
          </wp:positionV>
          <wp:extent cx="3215206" cy="1046861"/>
          <wp:effectExtent l="0" t="0" r="4445" b="127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_zelená_černá.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15206" cy="1046861"/>
                  </a:xfrm>
                  <a:prstGeom prst="rect">
                    <a:avLst/>
                  </a:prstGeom>
                </pic:spPr>
              </pic:pic>
            </a:graphicData>
          </a:graphic>
          <wp14:sizeRelH relativeFrom="page">
            <wp14:pctWidth>0</wp14:pctWidth>
          </wp14:sizeRelH>
          <wp14:sizeRelV relativeFrom="page">
            <wp14:pctHeight>0</wp14:pctHeight>
          </wp14:sizeRelV>
        </wp:anchor>
      </w:drawing>
    </w:r>
  </w:p>
  <w:p w:rsidR="005E0D4D" w:rsidRDefault="005E0D4D" w:rsidP="00415D27">
    <w:pPr>
      <w:pStyle w:val="Zhlav"/>
    </w:pPr>
  </w:p>
  <w:p w:rsidR="005C5218" w:rsidRDefault="005C5218" w:rsidP="00415D27">
    <w:pPr>
      <w:pStyle w:val="Zhlav"/>
    </w:pPr>
  </w:p>
  <w:p w:rsidR="005C5218" w:rsidRDefault="005C5218" w:rsidP="00415D27">
    <w:pPr>
      <w:pStyle w:val="Zhlav"/>
    </w:pPr>
  </w:p>
  <w:p w:rsidR="005C5218" w:rsidRDefault="005C5218" w:rsidP="00415D27">
    <w:pPr>
      <w:pStyle w:val="Zhlav"/>
    </w:pPr>
  </w:p>
  <w:p w:rsidR="005C5218" w:rsidRDefault="005C5218" w:rsidP="00415D27">
    <w:pPr>
      <w:pStyle w:val="Zhlav"/>
    </w:pPr>
  </w:p>
  <w:p w:rsidR="005C5218" w:rsidRDefault="005C5218" w:rsidP="00415D27">
    <w:pPr>
      <w:pStyle w:val="Zhlav"/>
    </w:pPr>
  </w:p>
  <w:p w:rsidR="005C5218" w:rsidRDefault="005C5218" w:rsidP="00415D27">
    <w:pPr>
      <w:pStyle w:val="Zhlav"/>
    </w:pPr>
    <w:r>
      <w:rPr>
        <w:noProof/>
        <w:lang w:eastAsia="cs-CZ"/>
      </w:rPr>
      <mc:AlternateContent>
        <mc:Choice Requires="wps">
          <w:drawing>
            <wp:anchor distT="0" distB="0" distL="114300" distR="114300" simplePos="0" relativeHeight="251659264" behindDoc="0" locked="0" layoutInCell="1" allowOverlap="1" wp14:anchorId="684011D0" wp14:editId="7CF857DD">
              <wp:simplePos x="0" y="0"/>
              <wp:positionH relativeFrom="margin">
                <wp:posOffset>5080</wp:posOffset>
              </wp:positionH>
              <wp:positionV relativeFrom="paragraph">
                <wp:posOffset>11100</wp:posOffset>
              </wp:positionV>
              <wp:extent cx="6085840" cy="0"/>
              <wp:effectExtent l="0" t="0" r="29210" b="19050"/>
              <wp:wrapNone/>
              <wp:docPr id="10" name="Přímá spojnice 10"/>
              <wp:cNvGraphicFramePr/>
              <a:graphic xmlns:a="http://schemas.openxmlformats.org/drawingml/2006/main">
                <a:graphicData uri="http://schemas.microsoft.com/office/word/2010/wordprocessingShape">
                  <wps:wsp>
                    <wps:cNvCnPr/>
                    <wps:spPr>
                      <a:xfrm>
                        <a:off x="0" y="0"/>
                        <a:ext cx="608584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F9BD78" id="Přímá spojnice 10"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pt,.85pt" to="479.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" strokecolor="black [3213]" strokeweight="1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80pt;height:180pt" o:bullet="t">
        <v:imagedata r:id="rId1" o:title="art41E"/>
      </v:shape>
    </w:pict>
  </w:numPicBullet>
  <w:numPicBullet w:numPicBulletId="1">
    <w:pict>
      <v:shape id="_x0000_i1029" type="#_x0000_t75" style="width:9.75pt;height:9.75pt" o:bullet="t">
        <v:imagedata r:id="rId2" o:title="art2AC7"/>
      </v:shape>
    </w:pict>
  </w:numPicBullet>
  <w:abstractNum w:abstractNumId="0" w15:restartNumberingAfterBreak="0">
    <w:nsid w:val="01EF4BA1"/>
    <w:multiLevelType w:val="hybridMultilevel"/>
    <w:tmpl w:val="2278B334"/>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2E36D08"/>
    <w:multiLevelType w:val="hybridMultilevel"/>
    <w:tmpl w:val="22E407E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2EA6DCB"/>
    <w:multiLevelType w:val="hybridMultilevel"/>
    <w:tmpl w:val="B4ACD44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08E85893"/>
    <w:multiLevelType w:val="hybridMultilevel"/>
    <w:tmpl w:val="836C60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F724992"/>
    <w:multiLevelType w:val="hybridMultilevel"/>
    <w:tmpl w:val="30B6245C"/>
    <w:lvl w:ilvl="0" w:tplc="22A09EFE">
      <w:start w:val="1"/>
      <w:numFmt w:val="bullet"/>
      <w:lvlText w:val=""/>
      <w:lvlPicBulletId w:val="1"/>
      <w:lvlJc w:val="left"/>
      <w:pPr>
        <w:tabs>
          <w:tab w:val="num" w:pos="720"/>
        </w:tabs>
        <w:ind w:left="720" w:hanging="360"/>
      </w:pPr>
      <w:rPr>
        <w:rFonts w:ascii="Symbol" w:hAnsi="Symbol" w:hint="default"/>
      </w:rPr>
    </w:lvl>
    <w:lvl w:ilvl="1" w:tplc="197270E8" w:tentative="1">
      <w:start w:val="1"/>
      <w:numFmt w:val="bullet"/>
      <w:lvlText w:val=""/>
      <w:lvlPicBulletId w:val="1"/>
      <w:lvlJc w:val="left"/>
      <w:pPr>
        <w:tabs>
          <w:tab w:val="num" w:pos="1440"/>
        </w:tabs>
        <w:ind w:left="1440" w:hanging="360"/>
      </w:pPr>
      <w:rPr>
        <w:rFonts w:ascii="Symbol" w:hAnsi="Symbol" w:hint="default"/>
      </w:rPr>
    </w:lvl>
    <w:lvl w:ilvl="2" w:tplc="F6FA6AF0" w:tentative="1">
      <w:start w:val="1"/>
      <w:numFmt w:val="bullet"/>
      <w:lvlText w:val=""/>
      <w:lvlPicBulletId w:val="1"/>
      <w:lvlJc w:val="left"/>
      <w:pPr>
        <w:tabs>
          <w:tab w:val="num" w:pos="2160"/>
        </w:tabs>
        <w:ind w:left="2160" w:hanging="360"/>
      </w:pPr>
      <w:rPr>
        <w:rFonts w:ascii="Symbol" w:hAnsi="Symbol" w:hint="default"/>
      </w:rPr>
    </w:lvl>
    <w:lvl w:ilvl="3" w:tplc="F5D81F28" w:tentative="1">
      <w:start w:val="1"/>
      <w:numFmt w:val="bullet"/>
      <w:lvlText w:val=""/>
      <w:lvlPicBulletId w:val="1"/>
      <w:lvlJc w:val="left"/>
      <w:pPr>
        <w:tabs>
          <w:tab w:val="num" w:pos="2880"/>
        </w:tabs>
        <w:ind w:left="2880" w:hanging="360"/>
      </w:pPr>
      <w:rPr>
        <w:rFonts w:ascii="Symbol" w:hAnsi="Symbol" w:hint="default"/>
      </w:rPr>
    </w:lvl>
    <w:lvl w:ilvl="4" w:tplc="B550484E" w:tentative="1">
      <w:start w:val="1"/>
      <w:numFmt w:val="bullet"/>
      <w:lvlText w:val=""/>
      <w:lvlPicBulletId w:val="1"/>
      <w:lvlJc w:val="left"/>
      <w:pPr>
        <w:tabs>
          <w:tab w:val="num" w:pos="3600"/>
        </w:tabs>
        <w:ind w:left="3600" w:hanging="360"/>
      </w:pPr>
      <w:rPr>
        <w:rFonts w:ascii="Symbol" w:hAnsi="Symbol" w:hint="default"/>
      </w:rPr>
    </w:lvl>
    <w:lvl w:ilvl="5" w:tplc="33CC9662" w:tentative="1">
      <w:start w:val="1"/>
      <w:numFmt w:val="bullet"/>
      <w:lvlText w:val=""/>
      <w:lvlPicBulletId w:val="1"/>
      <w:lvlJc w:val="left"/>
      <w:pPr>
        <w:tabs>
          <w:tab w:val="num" w:pos="4320"/>
        </w:tabs>
        <w:ind w:left="4320" w:hanging="360"/>
      </w:pPr>
      <w:rPr>
        <w:rFonts w:ascii="Symbol" w:hAnsi="Symbol" w:hint="default"/>
      </w:rPr>
    </w:lvl>
    <w:lvl w:ilvl="6" w:tplc="DAC66020" w:tentative="1">
      <w:start w:val="1"/>
      <w:numFmt w:val="bullet"/>
      <w:lvlText w:val=""/>
      <w:lvlPicBulletId w:val="1"/>
      <w:lvlJc w:val="left"/>
      <w:pPr>
        <w:tabs>
          <w:tab w:val="num" w:pos="5040"/>
        </w:tabs>
        <w:ind w:left="5040" w:hanging="360"/>
      </w:pPr>
      <w:rPr>
        <w:rFonts w:ascii="Symbol" w:hAnsi="Symbol" w:hint="default"/>
      </w:rPr>
    </w:lvl>
    <w:lvl w:ilvl="7" w:tplc="2EF0FAD8" w:tentative="1">
      <w:start w:val="1"/>
      <w:numFmt w:val="bullet"/>
      <w:lvlText w:val=""/>
      <w:lvlPicBulletId w:val="1"/>
      <w:lvlJc w:val="left"/>
      <w:pPr>
        <w:tabs>
          <w:tab w:val="num" w:pos="5760"/>
        </w:tabs>
        <w:ind w:left="5760" w:hanging="360"/>
      </w:pPr>
      <w:rPr>
        <w:rFonts w:ascii="Symbol" w:hAnsi="Symbol" w:hint="default"/>
      </w:rPr>
    </w:lvl>
    <w:lvl w:ilvl="8" w:tplc="DF1A76CE" w:tentative="1">
      <w:start w:val="1"/>
      <w:numFmt w:val="bullet"/>
      <w:lvlText w:val=""/>
      <w:lvlPicBulletId w:val="1"/>
      <w:lvlJc w:val="left"/>
      <w:pPr>
        <w:tabs>
          <w:tab w:val="num" w:pos="6480"/>
        </w:tabs>
        <w:ind w:left="6480" w:hanging="360"/>
      </w:pPr>
      <w:rPr>
        <w:rFonts w:ascii="Symbol" w:hAnsi="Symbol" w:hint="default"/>
      </w:rPr>
    </w:lvl>
  </w:abstractNum>
  <w:abstractNum w:abstractNumId="5" w15:restartNumberingAfterBreak="0">
    <w:nsid w:val="14856640"/>
    <w:multiLevelType w:val="hybridMultilevel"/>
    <w:tmpl w:val="BF42D2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BB4BEA"/>
    <w:multiLevelType w:val="hybridMultilevel"/>
    <w:tmpl w:val="07C6AE0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7BC43BC"/>
    <w:multiLevelType w:val="hybridMultilevel"/>
    <w:tmpl w:val="CA2A4976"/>
    <w:lvl w:ilvl="0" w:tplc="DE7CBA3A">
      <w:start w:val="5"/>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03142B9"/>
    <w:multiLevelType w:val="hybridMultilevel"/>
    <w:tmpl w:val="C734C530"/>
    <w:lvl w:ilvl="0" w:tplc="78E20162">
      <w:start w:val="1"/>
      <w:numFmt w:val="bullet"/>
      <w:lvlText w:val=""/>
      <w:lvlPicBulletId w:val="1"/>
      <w:lvlJc w:val="left"/>
      <w:pPr>
        <w:tabs>
          <w:tab w:val="num" w:pos="720"/>
        </w:tabs>
        <w:ind w:left="720" w:hanging="360"/>
      </w:pPr>
      <w:rPr>
        <w:rFonts w:ascii="Symbol" w:hAnsi="Symbol" w:hint="default"/>
      </w:rPr>
    </w:lvl>
    <w:lvl w:ilvl="1" w:tplc="62F83C2C" w:tentative="1">
      <w:start w:val="1"/>
      <w:numFmt w:val="bullet"/>
      <w:lvlText w:val=""/>
      <w:lvlPicBulletId w:val="1"/>
      <w:lvlJc w:val="left"/>
      <w:pPr>
        <w:tabs>
          <w:tab w:val="num" w:pos="1440"/>
        </w:tabs>
        <w:ind w:left="1440" w:hanging="360"/>
      </w:pPr>
      <w:rPr>
        <w:rFonts w:ascii="Symbol" w:hAnsi="Symbol" w:hint="default"/>
      </w:rPr>
    </w:lvl>
    <w:lvl w:ilvl="2" w:tplc="DE96BD1C" w:tentative="1">
      <w:start w:val="1"/>
      <w:numFmt w:val="bullet"/>
      <w:lvlText w:val=""/>
      <w:lvlPicBulletId w:val="1"/>
      <w:lvlJc w:val="left"/>
      <w:pPr>
        <w:tabs>
          <w:tab w:val="num" w:pos="2160"/>
        </w:tabs>
        <w:ind w:left="2160" w:hanging="360"/>
      </w:pPr>
      <w:rPr>
        <w:rFonts w:ascii="Symbol" w:hAnsi="Symbol" w:hint="default"/>
      </w:rPr>
    </w:lvl>
    <w:lvl w:ilvl="3" w:tplc="5B7AB378" w:tentative="1">
      <w:start w:val="1"/>
      <w:numFmt w:val="bullet"/>
      <w:lvlText w:val=""/>
      <w:lvlPicBulletId w:val="1"/>
      <w:lvlJc w:val="left"/>
      <w:pPr>
        <w:tabs>
          <w:tab w:val="num" w:pos="2880"/>
        </w:tabs>
        <w:ind w:left="2880" w:hanging="360"/>
      </w:pPr>
      <w:rPr>
        <w:rFonts w:ascii="Symbol" w:hAnsi="Symbol" w:hint="default"/>
      </w:rPr>
    </w:lvl>
    <w:lvl w:ilvl="4" w:tplc="85AC8024" w:tentative="1">
      <w:start w:val="1"/>
      <w:numFmt w:val="bullet"/>
      <w:lvlText w:val=""/>
      <w:lvlPicBulletId w:val="1"/>
      <w:lvlJc w:val="left"/>
      <w:pPr>
        <w:tabs>
          <w:tab w:val="num" w:pos="3600"/>
        </w:tabs>
        <w:ind w:left="3600" w:hanging="360"/>
      </w:pPr>
      <w:rPr>
        <w:rFonts w:ascii="Symbol" w:hAnsi="Symbol" w:hint="default"/>
      </w:rPr>
    </w:lvl>
    <w:lvl w:ilvl="5" w:tplc="543CE138" w:tentative="1">
      <w:start w:val="1"/>
      <w:numFmt w:val="bullet"/>
      <w:lvlText w:val=""/>
      <w:lvlPicBulletId w:val="1"/>
      <w:lvlJc w:val="left"/>
      <w:pPr>
        <w:tabs>
          <w:tab w:val="num" w:pos="4320"/>
        </w:tabs>
        <w:ind w:left="4320" w:hanging="360"/>
      </w:pPr>
      <w:rPr>
        <w:rFonts w:ascii="Symbol" w:hAnsi="Symbol" w:hint="default"/>
      </w:rPr>
    </w:lvl>
    <w:lvl w:ilvl="6" w:tplc="A35A35D2" w:tentative="1">
      <w:start w:val="1"/>
      <w:numFmt w:val="bullet"/>
      <w:lvlText w:val=""/>
      <w:lvlPicBulletId w:val="1"/>
      <w:lvlJc w:val="left"/>
      <w:pPr>
        <w:tabs>
          <w:tab w:val="num" w:pos="5040"/>
        </w:tabs>
        <w:ind w:left="5040" w:hanging="360"/>
      </w:pPr>
      <w:rPr>
        <w:rFonts w:ascii="Symbol" w:hAnsi="Symbol" w:hint="default"/>
      </w:rPr>
    </w:lvl>
    <w:lvl w:ilvl="7" w:tplc="4644FB02" w:tentative="1">
      <w:start w:val="1"/>
      <w:numFmt w:val="bullet"/>
      <w:lvlText w:val=""/>
      <w:lvlPicBulletId w:val="1"/>
      <w:lvlJc w:val="left"/>
      <w:pPr>
        <w:tabs>
          <w:tab w:val="num" w:pos="5760"/>
        </w:tabs>
        <w:ind w:left="5760" w:hanging="360"/>
      </w:pPr>
      <w:rPr>
        <w:rFonts w:ascii="Symbol" w:hAnsi="Symbol" w:hint="default"/>
      </w:rPr>
    </w:lvl>
    <w:lvl w:ilvl="8" w:tplc="3CB8C49A" w:tentative="1">
      <w:start w:val="1"/>
      <w:numFmt w:val="bullet"/>
      <w:lvlText w:val=""/>
      <w:lvlPicBulletId w:val="1"/>
      <w:lvlJc w:val="left"/>
      <w:pPr>
        <w:tabs>
          <w:tab w:val="num" w:pos="6480"/>
        </w:tabs>
        <w:ind w:left="6480" w:hanging="360"/>
      </w:pPr>
      <w:rPr>
        <w:rFonts w:ascii="Symbol" w:hAnsi="Symbol" w:hint="default"/>
      </w:rPr>
    </w:lvl>
  </w:abstractNum>
  <w:abstractNum w:abstractNumId="9" w15:restartNumberingAfterBreak="0">
    <w:nsid w:val="20A34C53"/>
    <w:multiLevelType w:val="hybridMultilevel"/>
    <w:tmpl w:val="A73C3182"/>
    <w:lvl w:ilvl="0" w:tplc="9FE80E8C">
      <w:start w:val="1"/>
      <w:numFmt w:val="bullet"/>
      <w:lvlText w:val=""/>
      <w:lvlPicBulletId w:val="1"/>
      <w:lvlJc w:val="left"/>
      <w:pPr>
        <w:tabs>
          <w:tab w:val="num" w:pos="720"/>
        </w:tabs>
        <w:ind w:left="720" w:hanging="360"/>
      </w:pPr>
      <w:rPr>
        <w:rFonts w:ascii="Symbol" w:hAnsi="Symbol" w:hint="default"/>
      </w:rPr>
    </w:lvl>
    <w:lvl w:ilvl="1" w:tplc="6A2EEFAC" w:tentative="1">
      <w:start w:val="1"/>
      <w:numFmt w:val="bullet"/>
      <w:lvlText w:val=""/>
      <w:lvlPicBulletId w:val="1"/>
      <w:lvlJc w:val="left"/>
      <w:pPr>
        <w:tabs>
          <w:tab w:val="num" w:pos="1440"/>
        </w:tabs>
        <w:ind w:left="1440" w:hanging="360"/>
      </w:pPr>
      <w:rPr>
        <w:rFonts w:ascii="Symbol" w:hAnsi="Symbol" w:hint="default"/>
      </w:rPr>
    </w:lvl>
    <w:lvl w:ilvl="2" w:tplc="52EA6794" w:tentative="1">
      <w:start w:val="1"/>
      <w:numFmt w:val="bullet"/>
      <w:lvlText w:val=""/>
      <w:lvlPicBulletId w:val="1"/>
      <w:lvlJc w:val="left"/>
      <w:pPr>
        <w:tabs>
          <w:tab w:val="num" w:pos="2160"/>
        </w:tabs>
        <w:ind w:left="2160" w:hanging="360"/>
      </w:pPr>
      <w:rPr>
        <w:rFonts w:ascii="Symbol" w:hAnsi="Symbol" w:hint="default"/>
      </w:rPr>
    </w:lvl>
    <w:lvl w:ilvl="3" w:tplc="29E8F274" w:tentative="1">
      <w:start w:val="1"/>
      <w:numFmt w:val="bullet"/>
      <w:lvlText w:val=""/>
      <w:lvlPicBulletId w:val="1"/>
      <w:lvlJc w:val="left"/>
      <w:pPr>
        <w:tabs>
          <w:tab w:val="num" w:pos="2880"/>
        </w:tabs>
        <w:ind w:left="2880" w:hanging="360"/>
      </w:pPr>
      <w:rPr>
        <w:rFonts w:ascii="Symbol" w:hAnsi="Symbol" w:hint="default"/>
      </w:rPr>
    </w:lvl>
    <w:lvl w:ilvl="4" w:tplc="0B365678" w:tentative="1">
      <w:start w:val="1"/>
      <w:numFmt w:val="bullet"/>
      <w:lvlText w:val=""/>
      <w:lvlPicBulletId w:val="1"/>
      <w:lvlJc w:val="left"/>
      <w:pPr>
        <w:tabs>
          <w:tab w:val="num" w:pos="3600"/>
        </w:tabs>
        <w:ind w:left="3600" w:hanging="360"/>
      </w:pPr>
      <w:rPr>
        <w:rFonts w:ascii="Symbol" w:hAnsi="Symbol" w:hint="default"/>
      </w:rPr>
    </w:lvl>
    <w:lvl w:ilvl="5" w:tplc="9F26F7DC" w:tentative="1">
      <w:start w:val="1"/>
      <w:numFmt w:val="bullet"/>
      <w:lvlText w:val=""/>
      <w:lvlPicBulletId w:val="1"/>
      <w:lvlJc w:val="left"/>
      <w:pPr>
        <w:tabs>
          <w:tab w:val="num" w:pos="4320"/>
        </w:tabs>
        <w:ind w:left="4320" w:hanging="360"/>
      </w:pPr>
      <w:rPr>
        <w:rFonts w:ascii="Symbol" w:hAnsi="Symbol" w:hint="default"/>
      </w:rPr>
    </w:lvl>
    <w:lvl w:ilvl="6" w:tplc="4D9CB9AC" w:tentative="1">
      <w:start w:val="1"/>
      <w:numFmt w:val="bullet"/>
      <w:lvlText w:val=""/>
      <w:lvlPicBulletId w:val="1"/>
      <w:lvlJc w:val="left"/>
      <w:pPr>
        <w:tabs>
          <w:tab w:val="num" w:pos="5040"/>
        </w:tabs>
        <w:ind w:left="5040" w:hanging="360"/>
      </w:pPr>
      <w:rPr>
        <w:rFonts w:ascii="Symbol" w:hAnsi="Symbol" w:hint="default"/>
      </w:rPr>
    </w:lvl>
    <w:lvl w:ilvl="7" w:tplc="99943338" w:tentative="1">
      <w:start w:val="1"/>
      <w:numFmt w:val="bullet"/>
      <w:lvlText w:val=""/>
      <w:lvlPicBulletId w:val="1"/>
      <w:lvlJc w:val="left"/>
      <w:pPr>
        <w:tabs>
          <w:tab w:val="num" w:pos="5760"/>
        </w:tabs>
        <w:ind w:left="5760" w:hanging="360"/>
      </w:pPr>
      <w:rPr>
        <w:rFonts w:ascii="Symbol" w:hAnsi="Symbol" w:hint="default"/>
      </w:rPr>
    </w:lvl>
    <w:lvl w:ilvl="8" w:tplc="30E89508" w:tentative="1">
      <w:start w:val="1"/>
      <w:numFmt w:val="bullet"/>
      <w:lvlText w:val=""/>
      <w:lvlPicBulletId w:val="1"/>
      <w:lvlJc w:val="left"/>
      <w:pPr>
        <w:tabs>
          <w:tab w:val="num" w:pos="6480"/>
        </w:tabs>
        <w:ind w:left="6480" w:hanging="360"/>
      </w:pPr>
      <w:rPr>
        <w:rFonts w:ascii="Symbol" w:hAnsi="Symbol" w:hint="default"/>
      </w:rPr>
    </w:lvl>
  </w:abstractNum>
  <w:abstractNum w:abstractNumId="10" w15:restartNumberingAfterBreak="0">
    <w:nsid w:val="305849C2"/>
    <w:multiLevelType w:val="hybridMultilevel"/>
    <w:tmpl w:val="4B184024"/>
    <w:lvl w:ilvl="0" w:tplc="125A42A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F10147"/>
    <w:multiLevelType w:val="hybridMultilevel"/>
    <w:tmpl w:val="641AC5A6"/>
    <w:lvl w:ilvl="0" w:tplc="2F008F26">
      <w:start w:val="1"/>
      <w:numFmt w:val="bullet"/>
      <w:lvlText w:val=""/>
      <w:lvlPicBulletId w:val="1"/>
      <w:lvlJc w:val="left"/>
      <w:pPr>
        <w:tabs>
          <w:tab w:val="num" w:pos="720"/>
        </w:tabs>
        <w:ind w:left="720" w:hanging="360"/>
      </w:pPr>
      <w:rPr>
        <w:rFonts w:ascii="Symbol" w:hAnsi="Symbol" w:hint="default"/>
      </w:rPr>
    </w:lvl>
    <w:lvl w:ilvl="1" w:tplc="2F46DEC4" w:tentative="1">
      <w:start w:val="1"/>
      <w:numFmt w:val="bullet"/>
      <w:lvlText w:val=""/>
      <w:lvlPicBulletId w:val="1"/>
      <w:lvlJc w:val="left"/>
      <w:pPr>
        <w:tabs>
          <w:tab w:val="num" w:pos="1440"/>
        </w:tabs>
        <w:ind w:left="1440" w:hanging="360"/>
      </w:pPr>
      <w:rPr>
        <w:rFonts w:ascii="Symbol" w:hAnsi="Symbol" w:hint="default"/>
      </w:rPr>
    </w:lvl>
    <w:lvl w:ilvl="2" w:tplc="8B68B628" w:tentative="1">
      <w:start w:val="1"/>
      <w:numFmt w:val="bullet"/>
      <w:lvlText w:val=""/>
      <w:lvlPicBulletId w:val="1"/>
      <w:lvlJc w:val="left"/>
      <w:pPr>
        <w:tabs>
          <w:tab w:val="num" w:pos="2160"/>
        </w:tabs>
        <w:ind w:left="2160" w:hanging="360"/>
      </w:pPr>
      <w:rPr>
        <w:rFonts w:ascii="Symbol" w:hAnsi="Symbol" w:hint="default"/>
      </w:rPr>
    </w:lvl>
    <w:lvl w:ilvl="3" w:tplc="B7E4244C" w:tentative="1">
      <w:start w:val="1"/>
      <w:numFmt w:val="bullet"/>
      <w:lvlText w:val=""/>
      <w:lvlPicBulletId w:val="1"/>
      <w:lvlJc w:val="left"/>
      <w:pPr>
        <w:tabs>
          <w:tab w:val="num" w:pos="2880"/>
        </w:tabs>
        <w:ind w:left="2880" w:hanging="360"/>
      </w:pPr>
      <w:rPr>
        <w:rFonts w:ascii="Symbol" w:hAnsi="Symbol" w:hint="default"/>
      </w:rPr>
    </w:lvl>
    <w:lvl w:ilvl="4" w:tplc="BFB4F740" w:tentative="1">
      <w:start w:val="1"/>
      <w:numFmt w:val="bullet"/>
      <w:lvlText w:val=""/>
      <w:lvlPicBulletId w:val="1"/>
      <w:lvlJc w:val="left"/>
      <w:pPr>
        <w:tabs>
          <w:tab w:val="num" w:pos="3600"/>
        </w:tabs>
        <w:ind w:left="3600" w:hanging="360"/>
      </w:pPr>
      <w:rPr>
        <w:rFonts w:ascii="Symbol" w:hAnsi="Symbol" w:hint="default"/>
      </w:rPr>
    </w:lvl>
    <w:lvl w:ilvl="5" w:tplc="D55E1DEC" w:tentative="1">
      <w:start w:val="1"/>
      <w:numFmt w:val="bullet"/>
      <w:lvlText w:val=""/>
      <w:lvlPicBulletId w:val="1"/>
      <w:lvlJc w:val="left"/>
      <w:pPr>
        <w:tabs>
          <w:tab w:val="num" w:pos="4320"/>
        </w:tabs>
        <w:ind w:left="4320" w:hanging="360"/>
      </w:pPr>
      <w:rPr>
        <w:rFonts w:ascii="Symbol" w:hAnsi="Symbol" w:hint="default"/>
      </w:rPr>
    </w:lvl>
    <w:lvl w:ilvl="6" w:tplc="4A341F6E" w:tentative="1">
      <w:start w:val="1"/>
      <w:numFmt w:val="bullet"/>
      <w:lvlText w:val=""/>
      <w:lvlPicBulletId w:val="1"/>
      <w:lvlJc w:val="left"/>
      <w:pPr>
        <w:tabs>
          <w:tab w:val="num" w:pos="5040"/>
        </w:tabs>
        <w:ind w:left="5040" w:hanging="360"/>
      </w:pPr>
      <w:rPr>
        <w:rFonts w:ascii="Symbol" w:hAnsi="Symbol" w:hint="default"/>
      </w:rPr>
    </w:lvl>
    <w:lvl w:ilvl="7" w:tplc="1D38560E" w:tentative="1">
      <w:start w:val="1"/>
      <w:numFmt w:val="bullet"/>
      <w:lvlText w:val=""/>
      <w:lvlPicBulletId w:val="1"/>
      <w:lvlJc w:val="left"/>
      <w:pPr>
        <w:tabs>
          <w:tab w:val="num" w:pos="5760"/>
        </w:tabs>
        <w:ind w:left="5760" w:hanging="360"/>
      </w:pPr>
      <w:rPr>
        <w:rFonts w:ascii="Symbol" w:hAnsi="Symbol" w:hint="default"/>
      </w:rPr>
    </w:lvl>
    <w:lvl w:ilvl="8" w:tplc="C572440C" w:tentative="1">
      <w:start w:val="1"/>
      <w:numFmt w:val="bullet"/>
      <w:lvlText w:val=""/>
      <w:lvlPicBulletId w:val="1"/>
      <w:lvlJc w:val="left"/>
      <w:pPr>
        <w:tabs>
          <w:tab w:val="num" w:pos="6480"/>
        </w:tabs>
        <w:ind w:left="6480" w:hanging="360"/>
      </w:pPr>
      <w:rPr>
        <w:rFonts w:ascii="Symbol" w:hAnsi="Symbol" w:hint="default"/>
      </w:rPr>
    </w:lvl>
  </w:abstractNum>
  <w:abstractNum w:abstractNumId="12" w15:restartNumberingAfterBreak="0">
    <w:nsid w:val="34747C13"/>
    <w:multiLevelType w:val="hybridMultilevel"/>
    <w:tmpl w:val="5C4AFAF2"/>
    <w:lvl w:ilvl="0" w:tplc="978C8592">
      <w:start w:val="1"/>
      <w:numFmt w:val="bullet"/>
      <w:lvlText w:val=""/>
      <w:lvlPicBulletId w:val="0"/>
      <w:lvlJc w:val="left"/>
      <w:pPr>
        <w:tabs>
          <w:tab w:val="num" w:pos="720"/>
        </w:tabs>
        <w:ind w:left="720" w:hanging="360"/>
      </w:pPr>
      <w:rPr>
        <w:rFonts w:ascii="Symbol" w:hAnsi="Symbol" w:hint="default"/>
      </w:rPr>
    </w:lvl>
    <w:lvl w:ilvl="1" w:tplc="A7C4A6FA" w:tentative="1">
      <w:start w:val="1"/>
      <w:numFmt w:val="bullet"/>
      <w:lvlText w:val=""/>
      <w:lvlPicBulletId w:val="0"/>
      <w:lvlJc w:val="left"/>
      <w:pPr>
        <w:tabs>
          <w:tab w:val="num" w:pos="1440"/>
        </w:tabs>
        <w:ind w:left="1440" w:hanging="360"/>
      </w:pPr>
      <w:rPr>
        <w:rFonts w:ascii="Symbol" w:hAnsi="Symbol" w:hint="default"/>
      </w:rPr>
    </w:lvl>
    <w:lvl w:ilvl="2" w:tplc="6808745A" w:tentative="1">
      <w:start w:val="1"/>
      <w:numFmt w:val="bullet"/>
      <w:lvlText w:val=""/>
      <w:lvlPicBulletId w:val="0"/>
      <w:lvlJc w:val="left"/>
      <w:pPr>
        <w:tabs>
          <w:tab w:val="num" w:pos="2160"/>
        </w:tabs>
        <w:ind w:left="2160" w:hanging="360"/>
      </w:pPr>
      <w:rPr>
        <w:rFonts w:ascii="Symbol" w:hAnsi="Symbol" w:hint="default"/>
      </w:rPr>
    </w:lvl>
    <w:lvl w:ilvl="3" w:tplc="3490F548" w:tentative="1">
      <w:start w:val="1"/>
      <w:numFmt w:val="bullet"/>
      <w:lvlText w:val=""/>
      <w:lvlPicBulletId w:val="0"/>
      <w:lvlJc w:val="left"/>
      <w:pPr>
        <w:tabs>
          <w:tab w:val="num" w:pos="2880"/>
        </w:tabs>
        <w:ind w:left="2880" w:hanging="360"/>
      </w:pPr>
      <w:rPr>
        <w:rFonts w:ascii="Symbol" w:hAnsi="Symbol" w:hint="default"/>
      </w:rPr>
    </w:lvl>
    <w:lvl w:ilvl="4" w:tplc="87568B62" w:tentative="1">
      <w:start w:val="1"/>
      <w:numFmt w:val="bullet"/>
      <w:lvlText w:val=""/>
      <w:lvlPicBulletId w:val="0"/>
      <w:lvlJc w:val="left"/>
      <w:pPr>
        <w:tabs>
          <w:tab w:val="num" w:pos="3600"/>
        </w:tabs>
        <w:ind w:left="3600" w:hanging="360"/>
      </w:pPr>
      <w:rPr>
        <w:rFonts w:ascii="Symbol" w:hAnsi="Symbol" w:hint="default"/>
      </w:rPr>
    </w:lvl>
    <w:lvl w:ilvl="5" w:tplc="95AA3920" w:tentative="1">
      <w:start w:val="1"/>
      <w:numFmt w:val="bullet"/>
      <w:lvlText w:val=""/>
      <w:lvlPicBulletId w:val="0"/>
      <w:lvlJc w:val="left"/>
      <w:pPr>
        <w:tabs>
          <w:tab w:val="num" w:pos="4320"/>
        </w:tabs>
        <w:ind w:left="4320" w:hanging="360"/>
      </w:pPr>
      <w:rPr>
        <w:rFonts w:ascii="Symbol" w:hAnsi="Symbol" w:hint="default"/>
      </w:rPr>
    </w:lvl>
    <w:lvl w:ilvl="6" w:tplc="098EDEC4" w:tentative="1">
      <w:start w:val="1"/>
      <w:numFmt w:val="bullet"/>
      <w:lvlText w:val=""/>
      <w:lvlPicBulletId w:val="0"/>
      <w:lvlJc w:val="left"/>
      <w:pPr>
        <w:tabs>
          <w:tab w:val="num" w:pos="5040"/>
        </w:tabs>
        <w:ind w:left="5040" w:hanging="360"/>
      </w:pPr>
      <w:rPr>
        <w:rFonts w:ascii="Symbol" w:hAnsi="Symbol" w:hint="default"/>
      </w:rPr>
    </w:lvl>
    <w:lvl w:ilvl="7" w:tplc="A328E27E" w:tentative="1">
      <w:start w:val="1"/>
      <w:numFmt w:val="bullet"/>
      <w:lvlText w:val=""/>
      <w:lvlPicBulletId w:val="0"/>
      <w:lvlJc w:val="left"/>
      <w:pPr>
        <w:tabs>
          <w:tab w:val="num" w:pos="5760"/>
        </w:tabs>
        <w:ind w:left="5760" w:hanging="360"/>
      </w:pPr>
      <w:rPr>
        <w:rFonts w:ascii="Symbol" w:hAnsi="Symbol" w:hint="default"/>
      </w:rPr>
    </w:lvl>
    <w:lvl w:ilvl="8" w:tplc="9DF413EE" w:tentative="1">
      <w:start w:val="1"/>
      <w:numFmt w:val="bullet"/>
      <w:lvlText w:val=""/>
      <w:lvlPicBulletId w:val="0"/>
      <w:lvlJc w:val="left"/>
      <w:pPr>
        <w:tabs>
          <w:tab w:val="num" w:pos="6480"/>
        </w:tabs>
        <w:ind w:left="6480" w:hanging="360"/>
      </w:pPr>
      <w:rPr>
        <w:rFonts w:ascii="Symbol" w:hAnsi="Symbol" w:hint="default"/>
      </w:rPr>
    </w:lvl>
  </w:abstractNum>
  <w:abstractNum w:abstractNumId="13" w15:restartNumberingAfterBreak="0">
    <w:nsid w:val="37920906"/>
    <w:multiLevelType w:val="hybridMultilevel"/>
    <w:tmpl w:val="A18C1EA6"/>
    <w:lvl w:ilvl="0" w:tplc="520E6A18">
      <w:start w:val="1"/>
      <w:numFmt w:val="bullet"/>
      <w:lvlText w:val=""/>
      <w:lvlPicBulletId w:val="0"/>
      <w:lvlJc w:val="left"/>
      <w:pPr>
        <w:tabs>
          <w:tab w:val="num" w:pos="720"/>
        </w:tabs>
        <w:ind w:left="720" w:hanging="360"/>
      </w:pPr>
      <w:rPr>
        <w:rFonts w:ascii="Symbol" w:hAnsi="Symbol" w:hint="default"/>
      </w:rPr>
    </w:lvl>
    <w:lvl w:ilvl="1" w:tplc="9A2AE116" w:tentative="1">
      <w:start w:val="1"/>
      <w:numFmt w:val="bullet"/>
      <w:lvlText w:val=""/>
      <w:lvlPicBulletId w:val="0"/>
      <w:lvlJc w:val="left"/>
      <w:pPr>
        <w:tabs>
          <w:tab w:val="num" w:pos="1440"/>
        </w:tabs>
        <w:ind w:left="1440" w:hanging="360"/>
      </w:pPr>
      <w:rPr>
        <w:rFonts w:ascii="Symbol" w:hAnsi="Symbol" w:hint="default"/>
      </w:rPr>
    </w:lvl>
    <w:lvl w:ilvl="2" w:tplc="B232AE60" w:tentative="1">
      <w:start w:val="1"/>
      <w:numFmt w:val="bullet"/>
      <w:lvlText w:val=""/>
      <w:lvlPicBulletId w:val="0"/>
      <w:lvlJc w:val="left"/>
      <w:pPr>
        <w:tabs>
          <w:tab w:val="num" w:pos="2160"/>
        </w:tabs>
        <w:ind w:left="2160" w:hanging="360"/>
      </w:pPr>
      <w:rPr>
        <w:rFonts w:ascii="Symbol" w:hAnsi="Symbol" w:hint="default"/>
      </w:rPr>
    </w:lvl>
    <w:lvl w:ilvl="3" w:tplc="3FE6DACE" w:tentative="1">
      <w:start w:val="1"/>
      <w:numFmt w:val="bullet"/>
      <w:lvlText w:val=""/>
      <w:lvlPicBulletId w:val="0"/>
      <w:lvlJc w:val="left"/>
      <w:pPr>
        <w:tabs>
          <w:tab w:val="num" w:pos="2880"/>
        </w:tabs>
        <w:ind w:left="2880" w:hanging="360"/>
      </w:pPr>
      <w:rPr>
        <w:rFonts w:ascii="Symbol" w:hAnsi="Symbol" w:hint="default"/>
      </w:rPr>
    </w:lvl>
    <w:lvl w:ilvl="4" w:tplc="A9662F0E" w:tentative="1">
      <w:start w:val="1"/>
      <w:numFmt w:val="bullet"/>
      <w:lvlText w:val=""/>
      <w:lvlPicBulletId w:val="0"/>
      <w:lvlJc w:val="left"/>
      <w:pPr>
        <w:tabs>
          <w:tab w:val="num" w:pos="3600"/>
        </w:tabs>
        <w:ind w:left="3600" w:hanging="360"/>
      </w:pPr>
      <w:rPr>
        <w:rFonts w:ascii="Symbol" w:hAnsi="Symbol" w:hint="default"/>
      </w:rPr>
    </w:lvl>
    <w:lvl w:ilvl="5" w:tplc="A2345254" w:tentative="1">
      <w:start w:val="1"/>
      <w:numFmt w:val="bullet"/>
      <w:lvlText w:val=""/>
      <w:lvlPicBulletId w:val="0"/>
      <w:lvlJc w:val="left"/>
      <w:pPr>
        <w:tabs>
          <w:tab w:val="num" w:pos="4320"/>
        </w:tabs>
        <w:ind w:left="4320" w:hanging="360"/>
      </w:pPr>
      <w:rPr>
        <w:rFonts w:ascii="Symbol" w:hAnsi="Symbol" w:hint="default"/>
      </w:rPr>
    </w:lvl>
    <w:lvl w:ilvl="6" w:tplc="F6548166" w:tentative="1">
      <w:start w:val="1"/>
      <w:numFmt w:val="bullet"/>
      <w:lvlText w:val=""/>
      <w:lvlPicBulletId w:val="0"/>
      <w:lvlJc w:val="left"/>
      <w:pPr>
        <w:tabs>
          <w:tab w:val="num" w:pos="5040"/>
        </w:tabs>
        <w:ind w:left="5040" w:hanging="360"/>
      </w:pPr>
      <w:rPr>
        <w:rFonts w:ascii="Symbol" w:hAnsi="Symbol" w:hint="default"/>
      </w:rPr>
    </w:lvl>
    <w:lvl w:ilvl="7" w:tplc="C506F22C" w:tentative="1">
      <w:start w:val="1"/>
      <w:numFmt w:val="bullet"/>
      <w:lvlText w:val=""/>
      <w:lvlPicBulletId w:val="0"/>
      <w:lvlJc w:val="left"/>
      <w:pPr>
        <w:tabs>
          <w:tab w:val="num" w:pos="5760"/>
        </w:tabs>
        <w:ind w:left="5760" w:hanging="360"/>
      </w:pPr>
      <w:rPr>
        <w:rFonts w:ascii="Symbol" w:hAnsi="Symbol" w:hint="default"/>
      </w:rPr>
    </w:lvl>
    <w:lvl w:ilvl="8" w:tplc="2D4E547A" w:tentative="1">
      <w:start w:val="1"/>
      <w:numFmt w:val="bullet"/>
      <w:lvlText w:val=""/>
      <w:lvlPicBulletId w:val="0"/>
      <w:lvlJc w:val="left"/>
      <w:pPr>
        <w:tabs>
          <w:tab w:val="num" w:pos="6480"/>
        </w:tabs>
        <w:ind w:left="6480" w:hanging="360"/>
      </w:pPr>
      <w:rPr>
        <w:rFonts w:ascii="Symbol" w:hAnsi="Symbol" w:hint="default"/>
      </w:rPr>
    </w:lvl>
  </w:abstractNum>
  <w:abstractNum w:abstractNumId="14" w15:restartNumberingAfterBreak="0">
    <w:nsid w:val="3E766EB4"/>
    <w:multiLevelType w:val="hybridMultilevel"/>
    <w:tmpl w:val="8FA892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1993CCA"/>
    <w:multiLevelType w:val="hybridMultilevel"/>
    <w:tmpl w:val="901E7B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65862C4"/>
    <w:multiLevelType w:val="hybridMultilevel"/>
    <w:tmpl w:val="A4C6AE10"/>
    <w:lvl w:ilvl="0" w:tplc="3EEA029C">
      <w:start w:val="1"/>
      <w:numFmt w:val="bullet"/>
      <w:lvlText w:val=""/>
      <w:lvlPicBulletId w:val="1"/>
      <w:lvlJc w:val="left"/>
      <w:pPr>
        <w:tabs>
          <w:tab w:val="num" w:pos="720"/>
        </w:tabs>
        <w:ind w:left="720" w:hanging="360"/>
      </w:pPr>
      <w:rPr>
        <w:rFonts w:ascii="Symbol" w:hAnsi="Symbol" w:hint="default"/>
      </w:rPr>
    </w:lvl>
    <w:lvl w:ilvl="1" w:tplc="8FE23D12" w:tentative="1">
      <w:start w:val="1"/>
      <w:numFmt w:val="bullet"/>
      <w:lvlText w:val=""/>
      <w:lvlPicBulletId w:val="1"/>
      <w:lvlJc w:val="left"/>
      <w:pPr>
        <w:tabs>
          <w:tab w:val="num" w:pos="1440"/>
        </w:tabs>
        <w:ind w:left="1440" w:hanging="360"/>
      </w:pPr>
      <w:rPr>
        <w:rFonts w:ascii="Symbol" w:hAnsi="Symbol" w:hint="default"/>
      </w:rPr>
    </w:lvl>
    <w:lvl w:ilvl="2" w:tplc="63065D3E" w:tentative="1">
      <w:start w:val="1"/>
      <w:numFmt w:val="bullet"/>
      <w:lvlText w:val=""/>
      <w:lvlPicBulletId w:val="1"/>
      <w:lvlJc w:val="left"/>
      <w:pPr>
        <w:tabs>
          <w:tab w:val="num" w:pos="2160"/>
        </w:tabs>
        <w:ind w:left="2160" w:hanging="360"/>
      </w:pPr>
      <w:rPr>
        <w:rFonts w:ascii="Symbol" w:hAnsi="Symbol" w:hint="default"/>
      </w:rPr>
    </w:lvl>
    <w:lvl w:ilvl="3" w:tplc="A060EBE2" w:tentative="1">
      <w:start w:val="1"/>
      <w:numFmt w:val="bullet"/>
      <w:lvlText w:val=""/>
      <w:lvlPicBulletId w:val="1"/>
      <w:lvlJc w:val="left"/>
      <w:pPr>
        <w:tabs>
          <w:tab w:val="num" w:pos="2880"/>
        </w:tabs>
        <w:ind w:left="2880" w:hanging="360"/>
      </w:pPr>
      <w:rPr>
        <w:rFonts w:ascii="Symbol" w:hAnsi="Symbol" w:hint="default"/>
      </w:rPr>
    </w:lvl>
    <w:lvl w:ilvl="4" w:tplc="F110717E" w:tentative="1">
      <w:start w:val="1"/>
      <w:numFmt w:val="bullet"/>
      <w:lvlText w:val=""/>
      <w:lvlPicBulletId w:val="1"/>
      <w:lvlJc w:val="left"/>
      <w:pPr>
        <w:tabs>
          <w:tab w:val="num" w:pos="3600"/>
        </w:tabs>
        <w:ind w:left="3600" w:hanging="360"/>
      </w:pPr>
      <w:rPr>
        <w:rFonts w:ascii="Symbol" w:hAnsi="Symbol" w:hint="default"/>
      </w:rPr>
    </w:lvl>
    <w:lvl w:ilvl="5" w:tplc="50A656E2" w:tentative="1">
      <w:start w:val="1"/>
      <w:numFmt w:val="bullet"/>
      <w:lvlText w:val=""/>
      <w:lvlPicBulletId w:val="1"/>
      <w:lvlJc w:val="left"/>
      <w:pPr>
        <w:tabs>
          <w:tab w:val="num" w:pos="4320"/>
        </w:tabs>
        <w:ind w:left="4320" w:hanging="360"/>
      </w:pPr>
      <w:rPr>
        <w:rFonts w:ascii="Symbol" w:hAnsi="Symbol" w:hint="default"/>
      </w:rPr>
    </w:lvl>
    <w:lvl w:ilvl="6" w:tplc="8D50C118" w:tentative="1">
      <w:start w:val="1"/>
      <w:numFmt w:val="bullet"/>
      <w:lvlText w:val=""/>
      <w:lvlPicBulletId w:val="1"/>
      <w:lvlJc w:val="left"/>
      <w:pPr>
        <w:tabs>
          <w:tab w:val="num" w:pos="5040"/>
        </w:tabs>
        <w:ind w:left="5040" w:hanging="360"/>
      </w:pPr>
      <w:rPr>
        <w:rFonts w:ascii="Symbol" w:hAnsi="Symbol" w:hint="default"/>
      </w:rPr>
    </w:lvl>
    <w:lvl w:ilvl="7" w:tplc="6464D1A4" w:tentative="1">
      <w:start w:val="1"/>
      <w:numFmt w:val="bullet"/>
      <w:lvlText w:val=""/>
      <w:lvlPicBulletId w:val="1"/>
      <w:lvlJc w:val="left"/>
      <w:pPr>
        <w:tabs>
          <w:tab w:val="num" w:pos="5760"/>
        </w:tabs>
        <w:ind w:left="5760" w:hanging="360"/>
      </w:pPr>
      <w:rPr>
        <w:rFonts w:ascii="Symbol" w:hAnsi="Symbol" w:hint="default"/>
      </w:rPr>
    </w:lvl>
    <w:lvl w:ilvl="8" w:tplc="0DC47E02" w:tentative="1">
      <w:start w:val="1"/>
      <w:numFmt w:val="bullet"/>
      <w:lvlText w:val=""/>
      <w:lvlPicBulletId w:val="1"/>
      <w:lvlJc w:val="left"/>
      <w:pPr>
        <w:tabs>
          <w:tab w:val="num" w:pos="6480"/>
        </w:tabs>
        <w:ind w:left="6480" w:hanging="360"/>
      </w:pPr>
      <w:rPr>
        <w:rFonts w:ascii="Symbol" w:hAnsi="Symbol" w:hint="default"/>
      </w:rPr>
    </w:lvl>
  </w:abstractNum>
  <w:abstractNum w:abstractNumId="17" w15:restartNumberingAfterBreak="0">
    <w:nsid w:val="473A4513"/>
    <w:multiLevelType w:val="hybridMultilevel"/>
    <w:tmpl w:val="3E4678E2"/>
    <w:lvl w:ilvl="0" w:tplc="1CAC611A">
      <w:start w:val="1"/>
      <w:numFmt w:val="bullet"/>
      <w:lvlText w:val=""/>
      <w:lvlPicBulletId w:val="0"/>
      <w:lvlJc w:val="left"/>
      <w:pPr>
        <w:tabs>
          <w:tab w:val="num" w:pos="720"/>
        </w:tabs>
        <w:ind w:left="720" w:hanging="360"/>
      </w:pPr>
      <w:rPr>
        <w:rFonts w:ascii="Symbol" w:hAnsi="Symbol" w:hint="default"/>
      </w:rPr>
    </w:lvl>
    <w:lvl w:ilvl="1" w:tplc="BB58A4DE" w:tentative="1">
      <w:start w:val="1"/>
      <w:numFmt w:val="bullet"/>
      <w:lvlText w:val=""/>
      <w:lvlPicBulletId w:val="0"/>
      <w:lvlJc w:val="left"/>
      <w:pPr>
        <w:tabs>
          <w:tab w:val="num" w:pos="1440"/>
        </w:tabs>
        <w:ind w:left="1440" w:hanging="360"/>
      </w:pPr>
      <w:rPr>
        <w:rFonts w:ascii="Symbol" w:hAnsi="Symbol" w:hint="default"/>
      </w:rPr>
    </w:lvl>
    <w:lvl w:ilvl="2" w:tplc="5BECE104" w:tentative="1">
      <w:start w:val="1"/>
      <w:numFmt w:val="bullet"/>
      <w:lvlText w:val=""/>
      <w:lvlPicBulletId w:val="0"/>
      <w:lvlJc w:val="left"/>
      <w:pPr>
        <w:tabs>
          <w:tab w:val="num" w:pos="2160"/>
        </w:tabs>
        <w:ind w:left="2160" w:hanging="360"/>
      </w:pPr>
      <w:rPr>
        <w:rFonts w:ascii="Symbol" w:hAnsi="Symbol" w:hint="default"/>
      </w:rPr>
    </w:lvl>
    <w:lvl w:ilvl="3" w:tplc="0F882E8A" w:tentative="1">
      <w:start w:val="1"/>
      <w:numFmt w:val="bullet"/>
      <w:lvlText w:val=""/>
      <w:lvlPicBulletId w:val="0"/>
      <w:lvlJc w:val="left"/>
      <w:pPr>
        <w:tabs>
          <w:tab w:val="num" w:pos="2880"/>
        </w:tabs>
        <w:ind w:left="2880" w:hanging="360"/>
      </w:pPr>
      <w:rPr>
        <w:rFonts w:ascii="Symbol" w:hAnsi="Symbol" w:hint="default"/>
      </w:rPr>
    </w:lvl>
    <w:lvl w:ilvl="4" w:tplc="EFDEDF32" w:tentative="1">
      <w:start w:val="1"/>
      <w:numFmt w:val="bullet"/>
      <w:lvlText w:val=""/>
      <w:lvlPicBulletId w:val="0"/>
      <w:lvlJc w:val="left"/>
      <w:pPr>
        <w:tabs>
          <w:tab w:val="num" w:pos="3600"/>
        </w:tabs>
        <w:ind w:left="3600" w:hanging="360"/>
      </w:pPr>
      <w:rPr>
        <w:rFonts w:ascii="Symbol" w:hAnsi="Symbol" w:hint="default"/>
      </w:rPr>
    </w:lvl>
    <w:lvl w:ilvl="5" w:tplc="43C093E8" w:tentative="1">
      <w:start w:val="1"/>
      <w:numFmt w:val="bullet"/>
      <w:lvlText w:val=""/>
      <w:lvlPicBulletId w:val="0"/>
      <w:lvlJc w:val="left"/>
      <w:pPr>
        <w:tabs>
          <w:tab w:val="num" w:pos="4320"/>
        </w:tabs>
        <w:ind w:left="4320" w:hanging="360"/>
      </w:pPr>
      <w:rPr>
        <w:rFonts w:ascii="Symbol" w:hAnsi="Symbol" w:hint="default"/>
      </w:rPr>
    </w:lvl>
    <w:lvl w:ilvl="6" w:tplc="B21213E2" w:tentative="1">
      <w:start w:val="1"/>
      <w:numFmt w:val="bullet"/>
      <w:lvlText w:val=""/>
      <w:lvlPicBulletId w:val="0"/>
      <w:lvlJc w:val="left"/>
      <w:pPr>
        <w:tabs>
          <w:tab w:val="num" w:pos="5040"/>
        </w:tabs>
        <w:ind w:left="5040" w:hanging="360"/>
      </w:pPr>
      <w:rPr>
        <w:rFonts w:ascii="Symbol" w:hAnsi="Symbol" w:hint="default"/>
      </w:rPr>
    </w:lvl>
    <w:lvl w:ilvl="7" w:tplc="21A05BDE" w:tentative="1">
      <w:start w:val="1"/>
      <w:numFmt w:val="bullet"/>
      <w:lvlText w:val=""/>
      <w:lvlPicBulletId w:val="0"/>
      <w:lvlJc w:val="left"/>
      <w:pPr>
        <w:tabs>
          <w:tab w:val="num" w:pos="5760"/>
        </w:tabs>
        <w:ind w:left="5760" w:hanging="360"/>
      </w:pPr>
      <w:rPr>
        <w:rFonts w:ascii="Symbol" w:hAnsi="Symbol" w:hint="default"/>
      </w:rPr>
    </w:lvl>
    <w:lvl w:ilvl="8" w:tplc="C2CC864A" w:tentative="1">
      <w:start w:val="1"/>
      <w:numFmt w:val="bullet"/>
      <w:lvlText w:val=""/>
      <w:lvlPicBulletId w:val="0"/>
      <w:lvlJc w:val="left"/>
      <w:pPr>
        <w:tabs>
          <w:tab w:val="num" w:pos="6480"/>
        </w:tabs>
        <w:ind w:left="6480" w:hanging="360"/>
      </w:pPr>
      <w:rPr>
        <w:rFonts w:ascii="Symbol" w:hAnsi="Symbol" w:hint="default"/>
      </w:rPr>
    </w:lvl>
  </w:abstractNum>
  <w:abstractNum w:abstractNumId="18" w15:restartNumberingAfterBreak="0">
    <w:nsid w:val="47B405D4"/>
    <w:multiLevelType w:val="hybridMultilevel"/>
    <w:tmpl w:val="A6D835E4"/>
    <w:lvl w:ilvl="0" w:tplc="F70E5D42">
      <w:start w:val="1"/>
      <w:numFmt w:val="bullet"/>
      <w:lvlText w:val=""/>
      <w:lvlPicBulletId w:val="1"/>
      <w:lvlJc w:val="left"/>
      <w:pPr>
        <w:tabs>
          <w:tab w:val="num" w:pos="720"/>
        </w:tabs>
        <w:ind w:left="720" w:hanging="360"/>
      </w:pPr>
      <w:rPr>
        <w:rFonts w:ascii="Symbol" w:hAnsi="Symbol" w:hint="default"/>
      </w:rPr>
    </w:lvl>
    <w:lvl w:ilvl="1" w:tplc="0D34092A" w:tentative="1">
      <w:start w:val="1"/>
      <w:numFmt w:val="bullet"/>
      <w:lvlText w:val=""/>
      <w:lvlPicBulletId w:val="1"/>
      <w:lvlJc w:val="left"/>
      <w:pPr>
        <w:tabs>
          <w:tab w:val="num" w:pos="1440"/>
        </w:tabs>
        <w:ind w:left="1440" w:hanging="360"/>
      </w:pPr>
      <w:rPr>
        <w:rFonts w:ascii="Symbol" w:hAnsi="Symbol" w:hint="default"/>
      </w:rPr>
    </w:lvl>
    <w:lvl w:ilvl="2" w:tplc="DAB03E7C" w:tentative="1">
      <w:start w:val="1"/>
      <w:numFmt w:val="bullet"/>
      <w:lvlText w:val=""/>
      <w:lvlPicBulletId w:val="1"/>
      <w:lvlJc w:val="left"/>
      <w:pPr>
        <w:tabs>
          <w:tab w:val="num" w:pos="2160"/>
        </w:tabs>
        <w:ind w:left="2160" w:hanging="360"/>
      </w:pPr>
      <w:rPr>
        <w:rFonts w:ascii="Symbol" w:hAnsi="Symbol" w:hint="default"/>
      </w:rPr>
    </w:lvl>
    <w:lvl w:ilvl="3" w:tplc="83AA965E" w:tentative="1">
      <w:start w:val="1"/>
      <w:numFmt w:val="bullet"/>
      <w:lvlText w:val=""/>
      <w:lvlPicBulletId w:val="1"/>
      <w:lvlJc w:val="left"/>
      <w:pPr>
        <w:tabs>
          <w:tab w:val="num" w:pos="2880"/>
        </w:tabs>
        <w:ind w:left="2880" w:hanging="360"/>
      </w:pPr>
      <w:rPr>
        <w:rFonts w:ascii="Symbol" w:hAnsi="Symbol" w:hint="default"/>
      </w:rPr>
    </w:lvl>
    <w:lvl w:ilvl="4" w:tplc="19ECCE84" w:tentative="1">
      <w:start w:val="1"/>
      <w:numFmt w:val="bullet"/>
      <w:lvlText w:val=""/>
      <w:lvlPicBulletId w:val="1"/>
      <w:lvlJc w:val="left"/>
      <w:pPr>
        <w:tabs>
          <w:tab w:val="num" w:pos="3600"/>
        </w:tabs>
        <w:ind w:left="3600" w:hanging="360"/>
      </w:pPr>
      <w:rPr>
        <w:rFonts w:ascii="Symbol" w:hAnsi="Symbol" w:hint="default"/>
      </w:rPr>
    </w:lvl>
    <w:lvl w:ilvl="5" w:tplc="38EE7192" w:tentative="1">
      <w:start w:val="1"/>
      <w:numFmt w:val="bullet"/>
      <w:lvlText w:val=""/>
      <w:lvlPicBulletId w:val="1"/>
      <w:lvlJc w:val="left"/>
      <w:pPr>
        <w:tabs>
          <w:tab w:val="num" w:pos="4320"/>
        </w:tabs>
        <w:ind w:left="4320" w:hanging="360"/>
      </w:pPr>
      <w:rPr>
        <w:rFonts w:ascii="Symbol" w:hAnsi="Symbol" w:hint="default"/>
      </w:rPr>
    </w:lvl>
    <w:lvl w:ilvl="6" w:tplc="863E9D54" w:tentative="1">
      <w:start w:val="1"/>
      <w:numFmt w:val="bullet"/>
      <w:lvlText w:val=""/>
      <w:lvlPicBulletId w:val="1"/>
      <w:lvlJc w:val="left"/>
      <w:pPr>
        <w:tabs>
          <w:tab w:val="num" w:pos="5040"/>
        </w:tabs>
        <w:ind w:left="5040" w:hanging="360"/>
      </w:pPr>
      <w:rPr>
        <w:rFonts w:ascii="Symbol" w:hAnsi="Symbol" w:hint="default"/>
      </w:rPr>
    </w:lvl>
    <w:lvl w:ilvl="7" w:tplc="4C781762" w:tentative="1">
      <w:start w:val="1"/>
      <w:numFmt w:val="bullet"/>
      <w:lvlText w:val=""/>
      <w:lvlPicBulletId w:val="1"/>
      <w:lvlJc w:val="left"/>
      <w:pPr>
        <w:tabs>
          <w:tab w:val="num" w:pos="5760"/>
        </w:tabs>
        <w:ind w:left="5760" w:hanging="360"/>
      </w:pPr>
      <w:rPr>
        <w:rFonts w:ascii="Symbol" w:hAnsi="Symbol" w:hint="default"/>
      </w:rPr>
    </w:lvl>
    <w:lvl w:ilvl="8" w:tplc="84DC5156" w:tentative="1">
      <w:start w:val="1"/>
      <w:numFmt w:val="bullet"/>
      <w:lvlText w:val=""/>
      <w:lvlPicBulletId w:val="1"/>
      <w:lvlJc w:val="left"/>
      <w:pPr>
        <w:tabs>
          <w:tab w:val="num" w:pos="6480"/>
        </w:tabs>
        <w:ind w:left="6480" w:hanging="360"/>
      </w:pPr>
      <w:rPr>
        <w:rFonts w:ascii="Symbol" w:hAnsi="Symbol" w:hint="default"/>
      </w:rPr>
    </w:lvl>
  </w:abstractNum>
  <w:abstractNum w:abstractNumId="19" w15:restartNumberingAfterBreak="0">
    <w:nsid w:val="4BDA4246"/>
    <w:multiLevelType w:val="hybridMultilevel"/>
    <w:tmpl w:val="7BA02738"/>
    <w:lvl w:ilvl="0" w:tplc="F77ABB1A">
      <w:start w:val="1"/>
      <w:numFmt w:val="bullet"/>
      <w:lvlText w:val=""/>
      <w:lvlPicBulletId w:val="0"/>
      <w:lvlJc w:val="left"/>
      <w:pPr>
        <w:tabs>
          <w:tab w:val="num" w:pos="720"/>
        </w:tabs>
        <w:ind w:left="720" w:hanging="360"/>
      </w:pPr>
      <w:rPr>
        <w:rFonts w:ascii="Symbol" w:hAnsi="Symbol" w:hint="default"/>
      </w:rPr>
    </w:lvl>
    <w:lvl w:ilvl="1" w:tplc="6E04F1FC" w:tentative="1">
      <w:start w:val="1"/>
      <w:numFmt w:val="bullet"/>
      <w:lvlText w:val=""/>
      <w:lvlPicBulletId w:val="0"/>
      <w:lvlJc w:val="left"/>
      <w:pPr>
        <w:tabs>
          <w:tab w:val="num" w:pos="1440"/>
        </w:tabs>
        <w:ind w:left="1440" w:hanging="360"/>
      </w:pPr>
      <w:rPr>
        <w:rFonts w:ascii="Symbol" w:hAnsi="Symbol" w:hint="default"/>
      </w:rPr>
    </w:lvl>
    <w:lvl w:ilvl="2" w:tplc="0C34A98E" w:tentative="1">
      <w:start w:val="1"/>
      <w:numFmt w:val="bullet"/>
      <w:lvlText w:val=""/>
      <w:lvlPicBulletId w:val="0"/>
      <w:lvlJc w:val="left"/>
      <w:pPr>
        <w:tabs>
          <w:tab w:val="num" w:pos="2160"/>
        </w:tabs>
        <w:ind w:left="2160" w:hanging="360"/>
      </w:pPr>
      <w:rPr>
        <w:rFonts w:ascii="Symbol" w:hAnsi="Symbol" w:hint="default"/>
      </w:rPr>
    </w:lvl>
    <w:lvl w:ilvl="3" w:tplc="42A632EE" w:tentative="1">
      <w:start w:val="1"/>
      <w:numFmt w:val="bullet"/>
      <w:lvlText w:val=""/>
      <w:lvlPicBulletId w:val="0"/>
      <w:lvlJc w:val="left"/>
      <w:pPr>
        <w:tabs>
          <w:tab w:val="num" w:pos="2880"/>
        </w:tabs>
        <w:ind w:left="2880" w:hanging="360"/>
      </w:pPr>
      <w:rPr>
        <w:rFonts w:ascii="Symbol" w:hAnsi="Symbol" w:hint="default"/>
      </w:rPr>
    </w:lvl>
    <w:lvl w:ilvl="4" w:tplc="48C29A08" w:tentative="1">
      <w:start w:val="1"/>
      <w:numFmt w:val="bullet"/>
      <w:lvlText w:val=""/>
      <w:lvlPicBulletId w:val="0"/>
      <w:lvlJc w:val="left"/>
      <w:pPr>
        <w:tabs>
          <w:tab w:val="num" w:pos="3600"/>
        </w:tabs>
        <w:ind w:left="3600" w:hanging="360"/>
      </w:pPr>
      <w:rPr>
        <w:rFonts w:ascii="Symbol" w:hAnsi="Symbol" w:hint="default"/>
      </w:rPr>
    </w:lvl>
    <w:lvl w:ilvl="5" w:tplc="B3BCA1D6" w:tentative="1">
      <w:start w:val="1"/>
      <w:numFmt w:val="bullet"/>
      <w:lvlText w:val=""/>
      <w:lvlPicBulletId w:val="0"/>
      <w:lvlJc w:val="left"/>
      <w:pPr>
        <w:tabs>
          <w:tab w:val="num" w:pos="4320"/>
        </w:tabs>
        <w:ind w:left="4320" w:hanging="360"/>
      </w:pPr>
      <w:rPr>
        <w:rFonts w:ascii="Symbol" w:hAnsi="Symbol" w:hint="default"/>
      </w:rPr>
    </w:lvl>
    <w:lvl w:ilvl="6" w:tplc="186C2846" w:tentative="1">
      <w:start w:val="1"/>
      <w:numFmt w:val="bullet"/>
      <w:lvlText w:val=""/>
      <w:lvlPicBulletId w:val="0"/>
      <w:lvlJc w:val="left"/>
      <w:pPr>
        <w:tabs>
          <w:tab w:val="num" w:pos="5040"/>
        </w:tabs>
        <w:ind w:left="5040" w:hanging="360"/>
      </w:pPr>
      <w:rPr>
        <w:rFonts w:ascii="Symbol" w:hAnsi="Symbol" w:hint="default"/>
      </w:rPr>
    </w:lvl>
    <w:lvl w:ilvl="7" w:tplc="521422D2" w:tentative="1">
      <w:start w:val="1"/>
      <w:numFmt w:val="bullet"/>
      <w:lvlText w:val=""/>
      <w:lvlPicBulletId w:val="0"/>
      <w:lvlJc w:val="left"/>
      <w:pPr>
        <w:tabs>
          <w:tab w:val="num" w:pos="5760"/>
        </w:tabs>
        <w:ind w:left="5760" w:hanging="360"/>
      </w:pPr>
      <w:rPr>
        <w:rFonts w:ascii="Symbol" w:hAnsi="Symbol" w:hint="default"/>
      </w:rPr>
    </w:lvl>
    <w:lvl w:ilvl="8" w:tplc="52A28A26" w:tentative="1">
      <w:start w:val="1"/>
      <w:numFmt w:val="bullet"/>
      <w:lvlText w:val=""/>
      <w:lvlPicBulletId w:val="0"/>
      <w:lvlJc w:val="left"/>
      <w:pPr>
        <w:tabs>
          <w:tab w:val="num" w:pos="6480"/>
        </w:tabs>
        <w:ind w:left="6480" w:hanging="360"/>
      </w:pPr>
      <w:rPr>
        <w:rFonts w:ascii="Symbol" w:hAnsi="Symbol" w:hint="default"/>
      </w:rPr>
    </w:lvl>
  </w:abstractNum>
  <w:abstractNum w:abstractNumId="20" w15:restartNumberingAfterBreak="0">
    <w:nsid w:val="4C5511A7"/>
    <w:multiLevelType w:val="hybridMultilevel"/>
    <w:tmpl w:val="CAB664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E497A78"/>
    <w:multiLevelType w:val="hybridMultilevel"/>
    <w:tmpl w:val="70061C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FE4343F"/>
    <w:multiLevelType w:val="hybridMultilevel"/>
    <w:tmpl w:val="0D4A4C2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3C730DD"/>
    <w:multiLevelType w:val="hybridMultilevel"/>
    <w:tmpl w:val="92E62E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4371B8F"/>
    <w:multiLevelType w:val="hybridMultilevel"/>
    <w:tmpl w:val="0A7A25D4"/>
    <w:lvl w:ilvl="0" w:tplc="AE6E336C">
      <w:start w:val="1"/>
      <w:numFmt w:val="bullet"/>
      <w:lvlText w:val=""/>
      <w:lvlPicBulletId w:val="0"/>
      <w:lvlJc w:val="left"/>
      <w:pPr>
        <w:tabs>
          <w:tab w:val="num" w:pos="720"/>
        </w:tabs>
        <w:ind w:left="720" w:hanging="360"/>
      </w:pPr>
      <w:rPr>
        <w:rFonts w:ascii="Symbol" w:hAnsi="Symbol" w:hint="default"/>
      </w:rPr>
    </w:lvl>
    <w:lvl w:ilvl="1" w:tplc="16180442" w:tentative="1">
      <w:start w:val="1"/>
      <w:numFmt w:val="bullet"/>
      <w:lvlText w:val=""/>
      <w:lvlPicBulletId w:val="0"/>
      <w:lvlJc w:val="left"/>
      <w:pPr>
        <w:tabs>
          <w:tab w:val="num" w:pos="1440"/>
        </w:tabs>
        <w:ind w:left="1440" w:hanging="360"/>
      </w:pPr>
      <w:rPr>
        <w:rFonts w:ascii="Symbol" w:hAnsi="Symbol" w:hint="default"/>
      </w:rPr>
    </w:lvl>
    <w:lvl w:ilvl="2" w:tplc="B7F22F2E" w:tentative="1">
      <w:start w:val="1"/>
      <w:numFmt w:val="bullet"/>
      <w:lvlText w:val=""/>
      <w:lvlPicBulletId w:val="0"/>
      <w:lvlJc w:val="left"/>
      <w:pPr>
        <w:tabs>
          <w:tab w:val="num" w:pos="2160"/>
        </w:tabs>
        <w:ind w:left="2160" w:hanging="360"/>
      </w:pPr>
      <w:rPr>
        <w:rFonts w:ascii="Symbol" w:hAnsi="Symbol" w:hint="default"/>
      </w:rPr>
    </w:lvl>
    <w:lvl w:ilvl="3" w:tplc="7FEE68D8" w:tentative="1">
      <w:start w:val="1"/>
      <w:numFmt w:val="bullet"/>
      <w:lvlText w:val=""/>
      <w:lvlPicBulletId w:val="0"/>
      <w:lvlJc w:val="left"/>
      <w:pPr>
        <w:tabs>
          <w:tab w:val="num" w:pos="2880"/>
        </w:tabs>
        <w:ind w:left="2880" w:hanging="360"/>
      </w:pPr>
      <w:rPr>
        <w:rFonts w:ascii="Symbol" w:hAnsi="Symbol" w:hint="default"/>
      </w:rPr>
    </w:lvl>
    <w:lvl w:ilvl="4" w:tplc="B49C5724" w:tentative="1">
      <w:start w:val="1"/>
      <w:numFmt w:val="bullet"/>
      <w:lvlText w:val=""/>
      <w:lvlPicBulletId w:val="0"/>
      <w:lvlJc w:val="left"/>
      <w:pPr>
        <w:tabs>
          <w:tab w:val="num" w:pos="3600"/>
        </w:tabs>
        <w:ind w:left="3600" w:hanging="360"/>
      </w:pPr>
      <w:rPr>
        <w:rFonts w:ascii="Symbol" w:hAnsi="Symbol" w:hint="default"/>
      </w:rPr>
    </w:lvl>
    <w:lvl w:ilvl="5" w:tplc="7312F6A0" w:tentative="1">
      <w:start w:val="1"/>
      <w:numFmt w:val="bullet"/>
      <w:lvlText w:val=""/>
      <w:lvlPicBulletId w:val="0"/>
      <w:lvlJc w:val="left"/>
      <w:pPr>
        <w:tabs>
          <w:tab w:val="num" w:pos="4320"/>
        </w:tabs>
        <w:ind w:left="4320" w:hanging="360"/>
      </w:pPr>
      <w:rPr>
        <w:rFonts w:ascii="Symbol" w:hAnsi="Symbol" w:hint="default"/>
      </w:rPr>
    </w:lvl>
    <w:lvl w:ilvl="6" w:tplc="1CCC3846" w:tentative="1">
      <w:start w:val="1"/>
      <w:numFmt w:val="bullet"/>
      <w:lvlText w:val=""/>
      <w:lvlPicBulletId w:val="0"/>
      <w:lvlJc w:val="left"/>
      <w:pPr>
        <w:tabs>
          <w:tab w:val="num" w:pos="5040"/>
        </w:tabs>
        <w:ind w:left="5040" w:hanging="360"/>
      </w:pPr>
      <w:rPr>
        <w:rFonts w:ascii="Symbol" w:hAnsi="Symbol" w:hint="default"/>
      </w:rPr>
    </w:lvl>
    <w:lvl w:ilvl="7" w:tplc="29B8D918" w:tentative="1">
      <w:start w:val="1"/>
      <w:numFmt w:val="bullet"/>
      <w:lvlText w:val=""/>
      <w:lvlPicBulletId w:val="0"/>
      <w:lvlJc w:val="left"/>
      <w:pPr>
        <w:tabs>
          <w:tab w:val="num" w:pos="5760"/>
        </w:tabs>
        <w:ind w:left="5760" w:hanging="360"/>
      </w:pPr>
      <w:rPr>
        <w:rFonts w:ascii="Symbol" w:hAnsi="Symbol" w:hint="default"/>
      </w:rPr>
    </w:lvl>
    <w:lvl w:ilvl="8" w:tplc="18862E28" w:tentative="1">
      <w:start w:val="1"/>
      <w:numFmt w:val="bullet"/>
      <w:lvlText w:val=""/>
      <w:lvlPicBulletId w:val="0"/>
      <w:lvlJc w:val="left"/>
      <w:pPr>
        <w:tabs>
          <w:tab w:val="num" w:pos="6480"/>
        </w:tabs>
        <w:ind w:left="6480" w:hanging="360"/>
      </w:pPr>
      <w:rPr>
        <w:rFonts w:ascii="Symbol" w:hAnsi="Symbol" w:hint="default"/>
      </w:rPr>
    </w:lvl>
  </w:abstractNum>
  <w:abstractNum w:abstractNumId="25" w15:restartNumberingAfterBreak="0">
    <w:nsid w:val="55BF473D"/>
    <w:multiLevelType w:val="hybridMultilevel"/>
    <w:tmpl w:val="85D253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4CA63E4"/>
    <w:multiLevelType w:val="hybridMultilevel"/>
    <w:tmpl w:val="D868998A"/>
    <w:lvl w:ilvl="0" w:tplc="A962A816">
      <w:start w:val="1"/>
      <w:numFmt w:val="bullet"/>
      <w:lvlText w:val=""/>
      <w:lvlPicBulletId w:val="0"/>
      <w:lvlJc w:val="left"/>
      <w:pPr>
        <w:tabs>
          <w:tab w:val="num" w:pos="720"/>
        </w:tabs>
        <w:ind w:left="720" w:hanging="360"/>
      </w:pPr>
      <w:rPr>
        <w:rFonts w:ascii="Symbol" w:hAnsi="Symbol" w:hint="default"/>
      </w:rPr>
    </w:lvl>
    <w:lvl w:ilvl="1" w:tplc="E6608DC4" w:tentative="1">
      <w:start w:val="1"/>
      <w:numFmt w:val="bullet"/>
      <w:lvlText w:val=""/>
      <w:lvlPicBulletId w:val="0"/>
      <w:lvlJc w:val="left"/>
      <w:pPr>
        <w:tabs>
          <w:tab w:val="num" w:pos="1440"/>
        </w:tabs>
        <w:ind w:left="1440" w:hanging="360"/>
      </w:pPr>
      <w:rPr>
        <w:rFonts w:ascii="Symbol" w:hAnsi="Symbol" w:hint="default"/>
      </w:rPr>
    </w:lvl>
    <w:lvl w:ilvl="2" w:tplc="FBDCAD02" w:tentative="1">
      <w:start w:val="1"/>
      <w:numFmt w:val="bullet"/>
      <w:lvlText w:val=""/>
      <w:lvlPicBulletId w:val="0"/>
      <w:lvlJc w:val="left"/>
      <w:pPr>
        <w:tabs>
          <w:tab w:val="num" w:pos="2160"/>
        </w:tabs>
        <w:ind w:left="2160" w:hanging="360"/>
      </w:pPr>
      <w:rPr>
        <w:rFonts w:ascii="Symbol" w:hAnsi="Symbol" w:hint="default"/>
      </w:rPr>
    </w:lvl>
    <w:lvl w:ilvl="3" w:tplc="AB36C9BC" w:tentative="1">
      <w:start w:val="1"/>
      <w:numFmt w:val="bullet"/>
      <w:lvlText w:val=""/>
      <w:lvlPicBulletId w:val="0"/>
      <w:lvlJc w:val="left"/>
      <w:pPr>
        <w:tabs>
          <w:tab w:val="num" w:pos="2880"/>
        </w:tabs>
        <w:ind w:left="2880" w:hanging="360"/>
      </w:pPr>
      <w:rPr>
        <w:rFonts w:ascii="Symbol" w:hAnsi="Symbol" w:hint="default"/>
      </w:rPr>
    </w:lvl>
    <w:lvl w:ilvl="4" w:tplc="E86C2AC6" w:tentative="1">
      <w:start w:val="1"/>
      <w:numFmt w:val="bullet"/>
      <w:lvlText w:val=""/>
      <w:lvlPicBulletId w:val="0"/>
      <w:lvlJc w:val="left"/>
      <w:pPr>
        <w:tabs>
          <w:tab w:val="num" w:pos="3600"/>
        </w:tabs>
        <w:ind w:left="3600" w:hanging="360"/>
      </w:pPr>
      <w:rPr>
        <w:rFonts w:ascii="Symbol" w:hAnsi="Symbol" w:hint="default"/>
      </w:rPr>
    </w:lvl>
    <w:lvl w:ilvl="5" w:tplc="5BE8619C" w:tentative="1">
      <w:start w:val="1"/>
      <w:numFmt w:val="bullet"/>
      <w:lvlText w:val=""/>
      <w:lvlPicBulletId w:val="0"/>
      <w:lvlJc w:val="left"/>
      <w:pPr>
        <w:tabs>
          <w:tab w:val="num" w:pos="4320"/>
        </w:tabs>
        <w:ind w:left="4320" w:hanging="360"/>
      </w:pPr>
      <w:rPr>
        <w:rFonts w:ascii="Symbol" w:hAnsi="Symbol" w:hint="default"/>
      </w:rPr>
    </w:lvl>
    <w:lvl w:ilvl="6" w:tplc="11E27506" w:tentative="1">
      <w:start w:val="1"/>
      <w:numFmt w:val="bullet"/>
      <w:lvlText w:val=""/>
      <w:lvlPicBulletId w:val="0"/>
      <w:lvlJc w:val="left"/>
      <w:pPr>
        <w:tabs>
          <w:tab w:val="num" w:pos="5040"/>
        </w:tabs>
        <w:ind w:left="5040" w:hanging="360"/>
      </w:pPr>
      <w:rPr>
        <w:rFonts w:ascii="Symbol" w:hAnsi="Symbol" w:hint="default"/>
      </w:rPr>
    </w:lvl>
    <w:lvl w:ilvl="7" w:tplc="ECA04672" w:tentative="1">
      <w:start w:val="1"/>
      <w:numFmt w:val="bullet"/>
      <w:lvlText w:val=""/>
      <w:lvlPicBulletId w:val="0"/>
      <w:lvlJc w:val="left"/>
      <w:pPr>
        <w:tabs>
          <w:tab w:val="num" w:pos="5760"/>
        </w:tabs>
        <w:ind w:left="5760" w:hanging="360"/>
      </w:pPr>
      <w:rPr>
        <w:rFonts w:ascii="Symbol" w:hAnsi="Symbol" w:hint="default"/>
      </w:rPr>
    </w:lvl>
    <w:lvl w:ilvl="8" w:tplc="D644AEB6" w:tentative="1">
      <w:start w:val="1"/>
      <w:numFmt w:val="bullet"/>
      <w:lvlText w:val=""/>
      <w:lvlPicBulletId w:val="0"/>
      <w:lvlJc w:val="left"/>
      <w:pPr>
        <w:tabs>
          <w:tab w:val="num" w:pos="6480"/>
        </w:tabs>
        <w:ind w:left="6480" w:hanging="360"/>
      </w:pPr>
      <w:rPr>
        <w:rFonts w:ascii="Symbol" w:hAnsi="Symbol" w:hint="default"/>
      </w:rPr>
    </w:lvl>
  </w:abstractNum>
  <w:abstractNum w:abstractNumId="27" w15:restartNumberingAfterBreak="0">
    <w:nsid w:val="7D102CE2"/>
    <w:multiLevelType w:val="hybridMultilevel"/>
    <w:tmpl w:val="50265B42"/>
    <w:lvl w:ilvl="0" w:tplc="8D06C8E4">
      <w:start w:val="1"/>
      <w:numFmt w:val="bullet"/>
      <w:lvlText w:val=""/>
      <w:lvlPicBulletId w:val="1"/>
      <w:lvlJc w:val="left"/>
      <w:pPr>
        <w:tabs>
          <w:tab w:val="num" w:pos="720"/>
        </w:tabs>
        <w:ind w:left="720" w:hanging="360"/>
      </w:pPr>
      <w:rPr>
        <w:rFonts w:ascii="Symbol" w:hAnsi="Symbol" w:hint="default"/>
      </w:rPr>
    </w:lvl>
    <w:lvl w:ilvl="1" w:tplc="5DA036E4" w:tentative="1">
      <w:start w:val="1"/>
      <w:numFmt w:val="bullet"/>
      <w:lvlText w:val=""/>
      <w:lvlPicBulletId w:val="1"/>
      <w:lvlJc w:val="left"/>
      <w:pPr>
        <w:tabs>
          <w:tab w:val="num" w:pos="1440"/>
        </w:tabs>
        <w:ind w:left="1440" w:hanging="360"/>
      </w:pPr>
      <w:rPr>
        <w:rFonts w:ascii="Symbol" w:hAnsi="Symbol" w:hint="default"/>
      </w:rPr>
    </w:lvl>
    <w:lvl w:ilvl="2" w:tplc="5BCAA6B4" w:tentative="1">
      <w:start w:val="1"/>
      <w:numFmt w:val="bullet"/>
      <w:lvlText w:val=""/>
      <w:lvlPicBulletId w:val="1"/>
      <w:lvlJc w:val="left"/>
      <w:pPr>
        <w:tabs>
          <w:tab w:val="num" w:pos="2160"/>
        </w:tabs>
        <w:ind w:left="2160" w:hanging="360"/>
      </w:pPr>
      <w:rPr>
        <w:rFonts w:ascii="Symbol" w:hAnsi="Symbol" w:hint="default"/>
      </w:rPr>
    </w:lvl>
    <w:lvl w:ilvl="3" w:tplc="CDDC1142" w:tentative="1">
      <w:start w:val="1"/>
      <w:numFmt w:val="bullet"/>
      <w:lvlText w:val=""/>
      <w:lvlPicBulletId w:val="1"/>
      <w:lvlJc w:val="left"/>
      <w:pPr>
        <w:tabs>
          <w:tab w:val="num" w:pos="2880"/>
        </w:tabs>
        <w:ind w:left="2880" w:hanging="360"/>
      </w:pPr>
      <w:rPr>
        <w:rFonts w:ascii="Symbol" w:hAnsi="Symbol" w:hint="default"/>
      </w:rPr>
    </w:lvl>
    <w:lvl w:ilvl="4" w:tplc="8CD403F4" w:tentative="1">
      <w:start w:val="1"/>
      <w:numFmt w:val="bullet"/>
      <w:lvlText w:val=""/>
      <w:lvlPicBulletId w:val="1"/>
      <w:lvlJc w:val="left"/>
      <w:pPr>
        <w:tabs>
          <w:tab w:val="num" w:pos="3600"/>
        </w:tabs>
        <w:ind w:left="3600" w:hanging="360"/>
      </w:pPr>
      <w:rPr>
        <w:rFonts w:ascii="Symbol" w:hAnsi="Symbol" w:hint="default"/>
      </w:rPr>
    </w:lvl>
    <w:lvl w:ilvl="5" w:tplc="10FE310E" w:tentative="1">
      <w:start w:val="1"/>
      <w:numFmt w:val="bullet"/>
      <w:lvlText w:val=""/>
      <w:lvlPicBulletId w:val="1"/>
      <w:lvlJc w:val="left"/>
      <w:pPr>
        <w:tabs>
          <w:tab w:val="num" w:pos="4320"/>
        </w:tabs>
        <w:ind w:left="4320" w:hanging="360"/>
      </w:pPr>
      <w:rPr>
        <w:rFonts w:ascii="Symbol" w:hAnsi="Symbol" w:hint="default"/>
      </w:rPr>
    </w:lvl>
    <w:lvl w:ilvl="6" w:tplc="67A0DCF0" w:tentative="1">
      <w:start w:val="1"/>
      <w:numFmt w:val="bullet"/>
      <w:lvlText w:val=""/>
      <w:lvlPicBulletId w:val="1"/>
      <w:lvlJc w:val="left"/>
      <w:pPr>
        <w:tabs>
          <w:tab w:val="num" w:pos="5040"/>
        </w:tabs>
        <w:ind w:left="5040" w:hanging="360"/>
      </w:pPr>
      <w:rPr>
        <w:rFonts w:ascii="Symbol" w:hAnsi="Symbol" w:hint="default"/>
      </w:rPr>
    </w:lvl>
    <w:lvl w:ilvl="7" w:tplc="87B80B26" w:tentative="1">
      <w:start w:val="1"/>
      <w:numFmt w:val="bullet"/>
      <w:lvlText w:val=""/>
      <w:lvlPicBulletId w:val="1"/>
      <w:lvlJc w:val="left"/>
      <w:pPr>
        <w:tabs>
          <w:tab w:val="num" w:pos="5760"/>
        </w:tabs>
        <w:ind w:left="5760" w:hanging="360"/>
      </w:pPr>
      <w:rPr>
        <w:rFonts w:ascii="Symbol" w:hAnsi="Symbol" w:hint="default"/>
      </w:rPr>
    </w:lvl>
    <w:lvl w:ilvl="8" w:tplc="F952802C" w:tentative="1">
      <w:start w:val="1"/>
      <w:numFmt w:val="bullet"/>
      <w:lvlText w:val=""/>
      <w:lvlPicBulletId w:val="1"/>
      <w:lvlJc w:val="left"/>
      <w:pPr>
        <w:tabs>
          <w:tab w:val="num" w:pos="6480"/>
        </w:tabs>
        <w:ind w:left="6480" w:hanging="360"/>
      </w:pPr>
      <w:rPr>
        <w:rFonts w:ascii="Symbol" w:hAnsi="Symbol" w:hint="default"/>
      </w:rPr>
    </w:lvl>
  </w:abstractNum>
  <w:num w:numId="1">
    <w:abstractNumId w:val="0"/>
  </w:num>
  <w:num w:numId="2">
    <w:abstractNumId w:val="10"/>
  </w:num>
  <w:num w:numId="3">
    <w:abstractNumId w:val="7"/>
  </w:num>
  <w:num w:numId="4">
    <w:abstractNumId w:val="25"/>
  </w:num>
  <w:num w:numId="5">
    <w:abstractNumId w:val="23"/>
  </w:num>
  <w:num w:numId="6">
    <w:abstractNumId w:val="15"/>
  </w:num>
  <w:num w:numId="7">
    <w:abstractNumId w:val="21"/>
  </w:num>
  <w:num w:numId="8">
    <w:abstractNumId w:val="1"/>
  </w:num>
  <w:num w:numId="9">
    <w:abstractNumId w:val="3"/>
  </w:num>
  <w:num w:numId="10">
    <w:abstractNumId w:val="2"/>
  </w:num>
  <w:num w:numId="11">
    <w:abstractNumId w:val="5"/>
  </w:num>
  <w:num w:numId="12">
    <w:abstractNumId w:val="26"/>
  </w:num>
  <w:num w:numId="13">
    <w:abstractNumId w:val="17"/>
  </w:num>
  <w:num w:numId="14">
    <w:abstractNumId w:val="24"/>
  </w:num>
  <w:num w:numId="15">
    <w:abstractNumId w:val="13"/>
  </w:num>
  <w:num w:numId="16">
    <w:abstractNumId w:val="19"/>
  </w:num>
  <w:num w:numId="17">
    <w:abstractNumId w:val="12"/>
  </w:num>
  <w:num w:numId="18">
    <w:abstractNumId w:val="8"/>
  </w:num>
  <w:num w:numId="19">
    <w:abstractNumId w:val="16"/>
  </w:num>
  <w:num w:numId="20">
    <w:abstractNumId w:val="11"/>
  </w:num>
  <w:num w:numId="21">
    <w:abstractNumId w:val="18"/>
  </w:num>
  <w:num w:numId="22">
    <w:abstractNumId w:val="4"/>
  </w:num>
  <w:num w:numId="23">
    <w:abstractNumId w:val="9"/>
  </w:num>
  <w:num w:numId="24">
    <w:abstractNumId w:val="27"/>
  </w:num>
  <w:num w:numId="25">
    <w:abstractNumId w:val="14"/>
  </w:num>
  <w:num w:numId="26">
    <w:abstractNumId w:val="20"/>
  </w:num>
  <w:num w:numId="27">
    <w:abstractNumId w:val="6"/>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A41"/>
    <w:rsid w:val="00002C82"/>
    <w:rsid w:val="000332D0"/>
    <w:rsid w:val="00037C5A"/>
    <w:rsid w:val="000531E9"/>
    <w:rsid w:val="00074368"/>
    <w:rsid w:val="000A0088"/>
    <w:rsid w:val="000A26D3"/>
    <w:rsid w:val="000B0429"/>
    <w:rsid w:val="000B2A6B"/>
    <w:rsid w:val="000B5918"/>
    <w:rsid w:val="000C3055"/>
    <w:rsid w:val="000D732A"/>
    <w:rsid w:val="000E0A8A"/>
    <w:rsid w:val="001034DC"/>
    <w:rsid w:val="0010740B"/>
    <w:rsid w:val="00110CFC"/>
    <w:rsid w:val="0014070F"/>
    <w:rsid w:val="0014324D"/>
    <w:rsid w:val="00143FF6"/>
    <w:rsid w:val="001506B0"/>
    <w:rsid w:val="0015091D"/>
    <w:rsid w:val="001764E6"/>
    <w:rsid w:val="001C2AB6"/>
    <w:rsid w:val="001E734D"/>
    <w:rsid w:val="00225C3F"/>
    <w:rsid w:val="002273D7"/>
    <w:rsid w:val="00262D6A"/>
    <w:rsid w:val="00265503"/>
    <w:rsid w:val="00287215"/>
    <w:rsid w:val="002A37E7"/>
    <w:rsid w:val="002B1C33"/>
    <w:rsid w:val="002B2DCB"/>
    <w:rsid w:val="002C4B72"/>
    <w:rsid w:val="00313F7F"/>
    <w:rsid w:val="00323756"/>
    <w:rsid w:val="00325827"/>
    <w:rsid w:val="00337CEC"/>
    <w:rsid w:val="00340290"/>
    <w:rsid w:val="00342D03"/>
    <w:rsid w:val="003730FE"/>
    <w:rsid w:val="003B1EBD"/>
    <w:rsid w:val="003C7B96"/>
    <w:rsid w:val="00415D27"/>
    <w:rsid w:val="00416E1C"/>
    <w:rsid w:val="00443DC4"/>
    <w:rsid w:val="00446B1D"/>
    <w:rsid w:val="00453086"/>
    <w:rsid w:val="00455D9E"/>
    <w:rsid w:val="00464E80"/>
    <w:rsid w:val="00485BAE"/>
    <w:rsid w:val="00492DE0"/>
    <w:rsid w:val="004C15FD"/>
    <w:rsid w:val="004E0483"/>
    <w:rsid w:val="004F161B"/>
    <w:rsid w:val="005103B5"/>
    <w:rsid w:val="00522A9F"/>
    <w:rsid w:val="00527E0C"/>
    <w:rsid w:val="00577C97"/>
    <w:rsid w:val="00581ECF"/>
    <w:rsid w:val="00584BE5"/>
    <w:rsid w:val="00591FEE"/>
    <w:rsid w:val="005B1801"/>
    <w:rsid w:val="005C5218"/>
    <w:rsid w:val="005C785B"/>
    <w:rsid w:val="005E0D4D"/>
    <w:rsid w:val="00611B5F"/>
    <w:rsid w:val="00635AE3"/>
    <w:rsid w:val="00665634"/>
    <w:rsid w:val="00681FDB"/>
    <w:rsid w:val="0069643E"/>
    <w:rsid w:val="006A23C0"/>
    <w:rsid w:val="006D0E90"/>
    <w:rsid w:val="00711278"/>
    <w:rsid w:val="00747552"/>
    <w:rsid w:val="007748D0"/>
    <w:rsid w:val="007925FB"/>
    <w:rsid w:val="0080153A"/>
    <w:rsid w:val="008016E9"/>
    <w:rsid w:val="008124CD"/>
    <w:rsid w:val="008470EF"/>
    <w:rsid w:val="008C0C7D"/>
    <w:rsid w:val="008C1652"/>
    <w:rsid w:val="008C2E17"/>
    <w:rsid w:val="008D7DE2"/>
    <w:rsid w:val="008F1674"/>
    <w:rsid w:val="008F3F13"/>
    <w:rsid w:val="0090203C"/>
    <w:rsid w:val="00931320"/>
    <w:rsid w:val="009430FC"/>
    <w:rsid w:val="009863CB"/>
    <w:rsid w:val="0099035D"/>
    <w:rsid w:val="009967EF"/>
    <w:rsid w:val="0099718C"/>
    <w:rsid w:val="009A4681"/>
    <w:rsid w:val="009D4DB7"/>
    <w:rsid w:val="009D6512"/>
    <w:rsid w:val="00A017EE"/>
    <w:rsid w:val="00A03D1B"/>
    <w:rsid w:val="00A1021D"/>
    <w:rsid w:val="00A16D90"/>
    <w:rsid w:val="00A331D3"/>
    <w:rsid w:val="00A46600"/>
    <w:rsid w:val="00A539F6"/>
    <w:rsid w:val="00A96225"/>
    <w:rsid w:val="00AA2953"/>
    <w:rsid w:val="00AA6717"/>
    <w:rsid w:val="00AB240D"/>
    <w:rsid w:val="00AB3DE1"/>
    <w:rsid w:val="00AD79D4"/>
    <w:rsid w:val="00AF0B05"/>
    <w:rsid w:val="00B01642"/>
    <w:rsid w:val="00B02F0C"/>
    <w:rsid w:val="00B26A56"/>
    <w:rsid w:val="00B43928"/>
    <w:rsid w:val="00B82F82"/>
    <w:rsid w:val="00BC094E"/>
    <w:rsid w:val="00BD1C47"/>
    <w:rsid w:val="00BE178F"/>
    <w:rsid w:val="00BF7DCF"/>
    <w:rsid w:val="00C05AB7"/>
    <w:rsid w:val="00C547CD"/>
    <w:rsid w:val="00C655D0"/>
    <w:rsid w:val="00C97E6A"/>
    <w:rsid w:val="00CC47AA"/>
    <w:rsid w:val="00CD4585"/>
    <w:rsid w:val="00CF0017"/>
    <w:rsid w:val="00CF338C"/>
    <w:rsid w:val="00CF39E8"/>
    <w:rsid w:val="00D27E0D"/>
    <w:rsid w:val="00D578A3"/>
    <w:rsid w:val="00DB2F80"/>
    <w:rsid w:val="00DF1A41"/>
    <w:rsid w:val="00DF6CA3"/>
    <w:rsid w:val="00E466F7"/>
    <w:rsid w:val="00E52690"/>
    <w:rsid w:val="00E57F29"/>
    <w:rsid w:val="00E828E1"/>
    <w:rsid w:val="00EA3A70"/>
    <w:rsid w:val="00EF0C4B"/>
    <w:rsid w:val="00F43F98"/>
    <w:rsid w:val="00F52474"/>
    <w:rsid w:val="00F63D18"/>
    <w:rsid w:val="00F70255"/>
    <w:rsid w:val="00FC2D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069DA52-9146-491F-BE52-5368E127C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B3DE1"/>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AB3DE1"/>
    <w:pPr>
      <w:spacing w:after="120" w:line="240" w:lineRule="auto"/>
      <w:ind w:left="283"/>
    </w:pPr>
    <w:rPr>
      <w:rFonts w:ascii="Times New Roman" w:eastAsia="Times New Roman" w:hAnsi="Times New Roman" w:cs="Times New Roman"/>
      <w:noProof/>
      <w:sz w:val="24"/>
      <w:szCs w:val="20"/>
    </w:rPr>
  </w:style>
  <w:style w:type="character" w:customStyle="1" w:styleId="ZkladntextodsazenChar">
    <w:name w:val="Základní text odsazený Char"/>
    <w:basedOn w:val="Standardnpsmoodstavce"/>
    <w:link w:val="Zkladntextodsazen"/>
    <w:rsid w:val="00AB3DE1"/>
    <w:rPr>
      <w:rFonts w:ascii="Times New Roman" w:eastAsia="Times New Roman" w:hAnsi="Times New Roman" w:cs="Times New Roman"/>
      <w:noProof/>
      <w:sz w:val="24"/>
      <w:szCs w:val="20"/>
    </w:rPr>
  </w:style>
  <w:style w:type="paragraph" w:customStyle="1" w:styleId="NadpisIII">
    <w:name w:val="Nadpis III"/>
    <w:basedOn w:val="Normln"/>
    <w:next w:val="Normln"/>
    <w:rsid w:val="00AB3DE1"/>
    <w:pPr>
      <w:spacing w:after="0" w:line="240" w:lineRule="auto"/>
    </w:pPr>
    <w:rPr>
      <w:rFonts w:ascii="Times New Roman" w:eastAsia="Times New Roman" w:hAnsi="Times New Roman" w:cs="Times New Roman"/>
      <w:b/>
      <w:noProof/>
      <w:sz w:val="24"/>
      <w:szCs w:val="20"/>
      <w:lang w:eastAsia="cs-CZ"/>
    </w:rPr>
  </w:style>
  <w:style w:type="character" w:styleId="Hypertextovodkaz">
    <w:name w:val="Hyperlink"/>
    <w:basedOn w:val="Standardnpsmoodstavce"/>
    <w:uiPriority w:val="99"/>
    <w:unhideWhenUsed/>
    <w:rsid w:val="00AB3DE1"/>
    <w:rPr>
      <w:color w:val="0563C1" w:themeColor="hyperlink"/>
      <w:u w:val="single"/>
    </w:rPr>
  </w:style>
  <w:style w:type="character" w:styleId="Odkaznakoment">
    <w:name w:val="annotation reference"/>
    <w:basedOn w:val="Standardnpsmoodstavce"/>
    <w:uiPriority w:val="99"/>
    <w:semiHidden/>
    <w:unhideWhenUsed/>
    <w:rsid w:val="00AB3DE1"/>
    <w:rPr>
      <w:sz w:val="16"/>
      <w:szCs w:val="16"/>
    </w:rPr>
  </w:style>
  <w:style w:type="paragraph" w:styleId="Textkomente">
    <w:name w:val="annotation text"/>
    <w:basedOn w:val="Normln"/>
    <w:link w:val="TextkomenteChar"/>
    <w:uiPriority w:val="99"/>
    <w:semiHidden/>
    <w:unhideWhenUsed/>
    <w:rsid w:val="00AB3DE1"/>
    <w:pPr>
      <w:spacing w:line="240" w:lineRule="auto"/>
    </w:pPr>
    <w:rPr>
      <w:sz w:val="20"/>
      <w:szCs w:val="20"/>
    </w:rPr>
  </w:style>
  <w:style w:type="character" w:customStyle="1" w:styleId="TextkomenteChar">
    <w:name w:val="Text komentáře Char"/>
    <w:basedOn w:val="Standardnpsmoodstavce"/>
    <w:link w:val="Textkomente"/>
    <w:uiPriority w:val="99"/>
    <w:semiHidden/>
    <w:rsid w:val="00AB3DE1"/>
    <w:rPr>
      <w:sz w:val="20"/>
      <w:szCs w:val="20"/>
    </w:rPr>
  </w:style>
  <w:style w:type="paragraph" w:styleId="Textbubliny">
    <w:name w:val="Balloon Text"/>
    <w:basedOn w:val="Normln"/>
    <w:link w:val="TextbublinyChar"/>
    <w:uiPriority w:val="99"/>
    <w:semiHidden/>
    <w:unhideWhenUsed/>
    <w:rsid w:val="00AB3DE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B3DE1"/>
    <w:rPr>
      <w:rFonts w:ascii="Segoe UI" w:hAnsi="Segoe UI" w:cs="Segoe UI"/>
      <w:sz w:val="18"/>
      <w:szCs w:val="18"/>
    </w:rPr>
  </w:style>
  <w:style w:type="paragraph" w:styleId="Zhlav">
    <w:name w:val="header"/>
    <w:basedOn w:val="Normln"/>
    <w:link w:val="ZhlavChar"/>
    <w:unhideWhenUsed/>
    <w:rsid w:val="00BD1C47"/>
    <w:pPr>
      <w:tabs>
        <w:tab w:val="center" w:pos="4536"/>
        <w:tab w:val="right" w:pos="9072"/>
      </w:tabs>
      <w:spacing w:after="0" w:line="240" w:lineRule="auto"/>
    </w:pPr>
  </w:style>
  <w:style w:type="character" w:customStyle="1" w:styleId="ZhlavChar">
    <w:name w:val="Záhlaví Char"/>
    <w:basedOn w:val="Standardnpsmoodstavce"/>
    <w:link w:val="Zhlav"/>
    <w:rsid w:val="00BD1C47"/>
  </w:style>
  <w:style w:type="paragraph" w:styleId="Zpat">
    <w:name w:val="footer"/>
    <w:basedOn w:val="Normln"/>
    <w:link w:val="ZpatChar"/>
    <w:uiPriority w:val="99"/>
    <w:unhideWhenUsed/>
    <w:rsid w:val="00BD1C47"/>
    <w:pPr>
      <w:tabs>
        <w:tab w:val="center" w:pos="4536"/>
        <w:tab w:val="right" w:pos="9072"/>
      </w:tabs>
      <w:spacing w:after="0" w:line="240" w:lineRule="auto"/>
    </w:pPr>
  </w:style>
  <w:style w:type="character" w:customStyle="1" w:styleId="ZpatChar">
    <w:name w:val="Zápatí Char"/>
    <w:basedOn w:val="Standardnpsmoodstavce"/>
    <w:link w:val="Zpat"/>
    <w:uiPriority w:val="99"/>
    <w:rsid w:val="00BD1C47"/>
  </w:style>
  <w:style w:type="paragraph" w:styleId="Normlnweb">
    <w:name w:val="Normal (Web)"/>
    <w:basedOn w:val="Normln"/>
    <w:uiPriority w:val="99"/>
    <w:unhideWhenUsed/>
    <w:rsid w:val="001034D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1034DC"/>
  </w:style>
  <w:style w:type="paragraph" w:styleId="Odstavecseseznamem">
    <w:name w:val="List Paragraph"/>
    <w:basedOn w:val="Normln"/>
    <w:uiPriority w:val="34"/>
    <w:qFormat/>
    <w:rsid w:val="009971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342239">
      <w:bodyDiv w:val="1"/>
      <w:marLeft w:val="0"/>
      <w:marRight w:val="0"/>
      <w:marTop w:val="0"/>
      <w:marBottom w:val="0"/>
      <w:divBdr>
        <w:top w:val="none" w:sz="0" w:space="0" w:color="auto"/>
        <w:left w:val="none" w:sz="0" w:space="0" w:color="auto"/>
        <w:bottom w:val="none" w:sz="0" w:space="0" w:color="auto"/>
        <w:right w:val="none" w:sz="0" w:space="0" w:color="auto"/>
      </w:divBdr>
    </w:div>
    <w:div w:id="196006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iroslav.havira@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ulhm.cz//sites/File/ZLV/fulltext/449.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5490D-7DE6-4CDA-9769-A6E72C601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652</Words>
  <Characters>3852</Characters>
  <Application>Microsoft Office Word</Application>
  <DocSecurity>0</DocSecurity>
  <Lines>32</Lines>
  <Paragraphs>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dc:creator>
  <cp:keywords/>
  <dc:description/>
  <cp:lastModifiedBy>hubackovaj</cp:lastModifiedBy>
  <cp:revision>2</cp:revision>
  <cp:lastPrinted>2016-11-22T06:43:00Z</cp:lastPrinted>
  <dcterms:created xsi:type="dcterms:W3CDTF">2016-12-06T14:06:00Z</dcterms:created>
  <dcterms:modified xsi:type="dcterms:W3CDTF">2016-12-06T14:06:00Z</dcterms:modified>
</cp:coreProperties>
</file>